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F2C80" w14:textId="479A1F9A" w:rsidR="00B33FBB" w:rsidRDefault="002F1CF9" w:rsidP="002E413B">
      <w:pPr>
        <w:spacing w:after="160" w:line="259" w:lineRule="auto"/>
        <w:jc w:val="center"/>
        <w:rPr>
          <w:rFonts w:ascii="Calibri" w:eastAsia="Times New Roman" w:hAnsi="Calibri" w:cs="Calibri"/>
          <w:b/>
          <w:sz w:val="32"/>
          <w:szCs w:val="32"/>
          <w:lang w:eastAsia="sl-SI"/>
        </w:rPr>
      </w:pPr>
      <w:r>
        <w:rPr>
          <w:rFonts w:ascii="Calibri" w:eastAsia="Times New Roman" w:hAnsi="Calibri" w:cs="Calibri"/>
          <w:b/>
          <w:noProof/>
          <w:sz w:val="32"/>
          <w:szCs w:val="32"/>
          <w:lang w:eastAsia="sl-SI"/>
        </w:rPr>
        <w:drawing>
          <wp:anchor distT="0" distB="0" distL="114300" distR="114300" simplePos="0" relativeHeight="251658240" behindDoc="1" locked="0" layoutInCell="0" allowOverlap="1" wp14:anchorId="6D03673B" wp14:editId="370E74F6">
            <wp:simplePos x="0" y="0"/>
            <wp:positionH relativeFrom="margin">
              <wp:posOffset>-405130</wp:posOffset>
            </wp:positionH>
            <wp:positionV relativeFrom="margin">
              <wp:posOffset>-819730</wp:posOffset>
            </wp:positionV>
            <wp:extent cx="6340475" cy="8966145"/>
            <wp:effectExtent l="0" t="0" r="3175" b="698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2430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44825" cy="8972296"/>
                    </a:xfrm>
                    <a:prstGeom prst="rect">
                      <a:avLst/>
                    </a:prstGeom>
                    <a:noFill/>
                  </pic:spPr>
                </pic:pic>
              </a:graphicData>
            </a:graphic>
            <wp14:sizeRelH relativeFrom="page">
              <wp14:pctWidth>0</wp14:pctWidth>
            </wp14:sizeRelH>
            <wp14:sizeRelV relativeFrom="page">
              <wp14:pctHeight>0</wp14:pctHeight>
            </wp14:sizeRelV>
          </wp:anchor>
        </w:drawing>
      </w:r>
    </w:p>
    <w:p w14:paraId="48F1C4B0" w14:textId="77777777" w:rsidR="002F1CF9" w:rsidRDefault="002F1CF9" w:rsidP="002E413B">
      <w:pPr>
        <w:spacing w:after="160" w:line="259" w:lineRule="auto"/>
        <w:jc w:val="center"/>
        <w:rPr>
          <w:rFonts w:ascii="Calibri" w:eastAsia="Times New Roman" w:hAnsi="Calibri" w:cs="Calibri"/>
          <w:b/>
          <w:sz w:val="32"/>
          <w:szCs w:val="32"/>
          <w:lang w:eastAsia="sl-SI"/>
        </w:rPr>
      </w:pPr>
    </w:p>
    <w:p w14:paraId="0CFA5949" w14:textId="77777777" w:rsidR="002F1CF9" w:rsidRDefault="002F1CF9" w:rsidP="002E413B">
      <w:pPr>
        <w:spacing w:after="160" w:line="259" w:lineRule="auto"/>
        <w:jc w:val="center"/>
        <w:rPr>
          <w:rFonts w:ascii="Calibri" w:eastAsia="Times New Roman" w:hAnsi="Calibri" w:cs="Calibri"/>
          <w:b/>
          <w:sz w:val="32"/>
          <w:szCs w:val="32"/>
          <w:lang w:eastAsia="sl-SI"/>
        </w:rPr>
      </w:pPr>
    </w:p>
    <w:p w14:paraId="5E82945A" w14:textId="77777777" w:rsidR="002F1CF9" w:rsidRDefault="002F1CF9" w:rsidP="002E413B">
      <w:pPr>
        <w:spacing w:after="160" w:line="259" w:lineRule="auto"/>
        <w:jc w:val="center"/>
        <w:rPr>
          <w:rFonts w:ascii="Calibri" w:eastAsia="Times New Roman" w:hAnsi="Calibri" w:cs="Calibri"/>
          <w:b/>
          <w:sz w:val="32"/>
          <w:szCs w:val="32"/>
          <w:lang w:eastAsia="sl-SI"/>
        </w:rPr>
      </w:pPr>
    </w:p>
    <w:p w14:paraId="67EFA105" w14:textId="77777777" w:rsidR="002F1CF9" w:rsidRDefault="002F1CF9" w:rsidP="002E413B">
      <w:pPr>
        <w:spacing w:after="160" w:line="259" w:lineRule="auto"/>
        <w:jc w:val="center"/>
        <w:rPr>
          <w:rFonts w:ascii="Calibri" w:eastAsia="Times New Roman" w:hAnsi="Calibri" w:cs="Calibri"/>
          <w:b/>
          <w:sz w:val="32"/>
          <w:szCs w:val="32"/>
          <w:lang w:eastAsia="sl-SI"/>
        </w:rPr>
      </w:pPr>
    </w:p>
    <w:p w14:paraId="3E520CC0" w14:textId="5282331C" w:rsidR="002E413B" w:rsidRPr="002E413B" w:rsidRDefault="002E413B" w:rsidP="002E413B">
      <w:pPr>
        <w:spacing w:after="160" w:line="259" w:lineRule="auto"/>
        <w:jc w:val="center"/>
        <w:rPr>
          <w:rFonts w:ascii="Calibri" w:eastAsia="Times New Roman" w:hAnsi="Calibri" w:cs="Calibri"/>
          <w:b/>
          <w:sz w:val="32"/>
          <w:szCs w:val="32"/>
          <w:lang w:eastAsia="sl-SI"/>
        </w:rPr>
      </w:pPr>
      <w:r w:rsidRPr="002E413B">
        <w:rPr>
          <w:rFonts w:ascii="Calibri" w:eastAsia="Times New Roman" w:hAnsi="Calibri" w:cs="Calibri"/>
          <w:b/>
          <w:sz w:val="32"/>
          <w:szCs w:val="32"/>
          <w:lang w:eastAsia="sl-SI"/>
        </w:rPr>
        <w:t>DOKUMENTACIJA V ZVEZI Z ODDAJO JAVNEGA NAROČILA</w:t>
      </w:r>
    </w:p>
    <w:p w14:paraId="6CC0058D" w14:textId="40A9D596" w:rsidR="002E413B" w:rsidRPr="002E413B" w:rsidRDefault="002F1CF9" w:rsidP="002F1CF9">
      <w:pPr>
        <w:tabs>
          <w:tab w:val="left" w:pos="7245"/>
        </w:tabs>
        <w:spacing w:after="160" w:line="259" w:lineRule="auto"/>
        <w:rPr>
          <w:rFonts w:ascii="Calibri" w:eastAsia="Times New Roman" w:hAnsi="Calibri" w:cs="Calibri"/>
          <w:sz w:val="32"/>
          <w:szCs w:val="32"/>
          <w:lang w:eastAsia="sl-SI"/>
        </w:rPr>
      </w:pPr>
      <w:r>
        <w:rPr>
          <w:rFonts w:ascii="Calibri" w:eastAsia="Times New Roman" w:hAnsi="Calibri" w:cs="Calibri"/>
          <w:sz w:val="32"/>
          <w:szCs w:val="32"/>
          <w:lang w:eastAsia="sl-SI"/>
        </w:rPr>
        <w:tab/>
      </w:r>
    </w:p>
    <w:p w14:paraId="1C248AC9" w14:textId="77777777" w:rsidR="002F1CF9" w:rsidRDefault="002F1CF9" w:rsidP="002E413B">
      <w:pPr>
        <w:spacing w:after="0" w:line="288" w:lineRule="auto"/>
        <w:jc w:val="center"/>
        <w:rPr>
          <w:rFonts w:ascii="Calibri" w:eastAsia="Times New Roman" w:hAnsi="Calibri" w:cs="Calibri"/>
          <w:b/>
          <w:sz w:val="32"/>
          <w:szCs w:val="32"/>
          <w:lang w:eastAsia="sl-SI"/>
        </w:rPr>
      </w:pPr>
    </w:p>
    <w:p w14:paraId="606EDB26" w14:textId="77777777" w:rsidR="002F1CF9" w:rsidRDefault="002E413B" w:rsidP="002E413B">
      <w:pPr>
        <w:spacing w:after="0" w:line="288" w:lineRule="auto"/>
        <w:jc w:val="center"/>
        <w:rPr>
          <w:rFonts w:ascii="Calibri" w:eastAsia="Times New Roman" w:hAnsi="Calibri" w:cs="Calibri"/>
          <w:b/>
          <w:sz w:val="32"/>
          <w:szCs w:val="32"/>
          <w:lang w:eastAsia="sl-SI"/>
        </w:rPr>
      </w:pPr>
      <w:r w:rsidRPr="002E413B">
        <w:rPr>
          <w:rFonts w:ascii="Calibri" w:eastAsia="Times New Roman" w:hAnsi="Calibri" w:cs="Calibri"/>
          <w:b/>
          <w:sz w:val="32"/>
          <w:szCs w:val="32"/>
          <w:lang w:eastAsia="sl-SI"/>
        </w:rPr>
        <w:t xml:space="preserve">PREDMET JAVNEGA NAROČILA: </w:t>
      </w:r>
    </w:p>
    <w:p w14:paraId="1DA1F054" w14:textId="44CC2E2C" w:rsidR="002E413B" w:rsidRPr="002E413B" w:rsidRDefault="002E413B" w:rsidP="002E413B">
      <w:pPr>
        <w:spacing w:after="0" w:line="288" w:lineRule="auto"/>
        <w:jc w:val="center"/>
        <w:rPr>
          <w:rFonts w:ascii="Calibri" w:eastAsia="Times New Roman" w:hAnsi="Calibri" w:cs="Calibri"/>
          <w:b/>
          <w:sz w:val="32"/>
          <w:szCs w:val="32"/>
          <w:lang w:eastAsia="sl-SI"/>
        </w:rPr>
      </w:pPr>
    </w:p>
    <w:p w14:paraId="1A98A864" w14:textId="09997533" w:rsidR="002E413B" w:rsidRPr="002E413B" w:rsidRDefault="00DD758B" w:rsidP="002E413B">
      <w:pPr>
        <w:spacing w:after="0" w:line="288" w:lineRule="auto"/>
        <w:jc w:val="center"/>
        <w:rPr>
          <w:rFonts w:ascii="Calibri" w:eastAsia="Times New Roman" w:hAnsi="Calibri" w:cs="Calibri"/>
          <w:b/>
          <w:sz w:val="32"/>
          <w:szCs w:val="32"/>
          <w:lang w:eastAsia="sl-SI"/>
        </w:rPr>
      </w:pPr>
      <w:r>
        <w:rPr>
          <w:rFonts w:ascii="Calibri" w:eastAsia="Times New Roman" w:hAnsi="Calibri" w:cs="Calibri"/>
          <w:b/>
          <w:bCs/>
          <w:color w:val="000000"/>
          <w:sz w:val="32"/>
          <w:szCs w:val="32"/>
          <w:lang w:eastAsia="sl-SI"/>
        </w:rPr>
        <w:t>IZBIRA IZVAJALCA ZAVAROVALNIŠKIH STORITEV</w:t>
      </w:r>
    </w:p>
    <w:p w14:paraId="6D80C3F1" w14:textId="77777777" w:rsidR="002E413B" w:rsidRPr="002E413B" w:rsidRDefault="002E413B" w:rsidP="002E413B">
      <w:pPr>
        <w:spacing w:after="0" w:line="288" w:lineRule="auto"/>
        <w:jc w:val="both"/>
        <w:rPr>
          <w:rFonts w:ascii="Calibri" w:eastAsia="Times New Roman" w:hAnsi="Calibri" w:cs="Calibri"/>
          <w:b/>
          <w:sz w:val="24"/>
          <w:szCs w:val="24"/>
          <w:lang w:eastAsia="sl-SI"/>
        </w:rPr>
      </w:pPr>
    </w:p>
    <w:p w14:paraId="48D8F5E7" w14:textId="68142D71" w:rsidR="002E413B" w:rsidRDefault="002E413B" w:rsidP="002E413B">
      <w:pPr>
        <w:spacing w:after="0" w:line="240" w:lineRule="auto"/>
        <w:jc w:val="both"/>
        <w:rPr>
          <w:rFonts w:ascii="Calibri" w:eastAsia="Times New Roman" w:hAnsi="Calibri" w:cs="Calibri"/>
          <w:b/>
          <w:sz w:val="24"/>
          <w:szCs w:val="24"/>
          <w:lang w:eastAsia="sl-SI"/>
        </w:rPr>
      </w:pPr>
    </w:p>
    <w:p w14:paraId="6920319F" w14:textId="131C9E58" w:rsidR="002F1CF9" w:rsidRDefault="002F1CF9" w:rsidP="002E413B">
      <w:pPr>
        <w:spacing w:after="0" w:line="240" w:lineRule="auto"/>
        <w:jc w:val="both"/>
        <w:rPr>
          <w:rFonts w:ascii="Calibri" w:eastAsia="Times New Roman" w:hAnsi="Calibri" w:cs="Calibri"/>
          <w:b/>
          <w:sz w:val="24"/>
          <w:szCs w:val="24"/>
          <w:lang w:eastAsia="sl-SI"/>
        </w:rPr>
      </w:pPr>
    </w:p>
    <w:p w14:paraId="4BF359EE" w14:textId="77777777" w:rsidR="002F1CF9" w:rsidRPr="002E413B" w:rsidRDefault="002F1CF9" w:rsidP="002E413B">
      <w:pPr>
        <w:spacing w:after="0" w:line="240" w:lineRule="auto"/>
        <w:jc w:val="both"/>
        <w:rPr>
          <w:rFonts w:ascii="Calibri" w:eastAsia="Times New Roman" w:hAnsi="Calibri" w:cs="Calibri"/>
          <w:b/>
          <w:sz w:val="24"/>
          <w:szCs w:val="24"/>
          <w:lang w:eastAsia="sl-SI"/>
        </w:rPr>
      </w:pPr>
    </w:p>
    <w:p w14:paraId="465E838C" w14:textId="77777777" w:rsidR="002E413B" w:rsidRPr="002E413B" w:rsidRDefault="002E413B" w:rsidP="002E413B">
      <w:pPr>
        <w:spacing w:after="0" w:line="240" w:lineRule="auto"/>
        <w:jc w:val="both"/>
        <w:rPr>
          <w:rFonts w:ascii="Calibri" w:eastAsia="Times New Roman" w:hAnsi="Calibri" w:cs="Calibri"/>
          <w:b/>
          <w:sz w:val="24"/>
          <w:szCs w:val="24"/>
          <w:highlight w:val="green"/>
          <w:lang w:eastAsia="sl-SI"/>
        </w:rPr>
      </w:pPr>
    </w:p>
    <w:p w14:paraId="32E96987" w14:textId="77777777" w:rsidR="002E413B" w:rsidRPr="002E413B" w:rsidRDefault="002E413B" w:rsidP="002E413B">
      <w:pPr>
        <w:spacing w:after="0" w:line="240" w:lineRule="auto"/>
        <w:jc w:val="both"/>
        <w:rPr>
          <w:rFonts w:ascii="Calibri" w:eastAsia="Times New Roman" w:hAnsi="Calibri" w:cs="Calibri"/>
          <w:b/>
          <w:sz w:val="24"/>
          <w:szCs w:val="24"/>
          <w:highlight w:val="green"/>
          <w:lang w:eastAsia="sl-SI"/>
        </w:rPr>
      </w:pPr>
    </w:p>
    <w:p w14:paraId="3F822773" w14:textId="3C8221B5" w:rsidR="002E413B" w:rsidRPr="002E413B" w:rsidRDefault="002E413B" w:rsidP="002E413B">
      <w:pPr>
        <w:spacing w:after="0" w:line="240" w:lineRule="auto"/>
        <w:jc w:val="both"/>
        <w:rPr>
          <w:rFonts w:ascii="Calibri" w:eastAsia="Times New Roman" w:hAnsi="Calibri" w:cs="Calibri"/>
          <w:b/>
          <w:sz w:val="24"/>
          <w:szCs w:val="24"/>
          <w:lang w:eastAsia="sl-SI"/>
        </w:rPr>
      </w:pPr>
      <w:r w:rsidRPr="002E413B">
        <w:rPr>
          <w:rFonts w:ascii="Calibri" w:eastAsia="Times New Roman" w:hAnsi="Calibri" w:cs="Calibri"/>
          <w:b/>
          <w:sz w:val="24"/>
          <w:szCs w:val="24"/>
          <w:lang w:eastAsia="sl-SI"/>
        </w:rPr>
        <w:t xml:space="preserve">Naročnikova številka javnega naročila: </w:t>
      </w:r>
      <w:r w:rsidR="00272041">
        <w:rPr>
          <w:rFonts w:ascii="Calibri" w:eastAsia="Times New Roman" w:hAnsi="Calibri" w:cs="Calibri"/>
          <w:b/>
          <w:sz w:val="24"/>
          <w:szCs w:val="24"/>
          <w:lang w:eastAsia="sl-SI"/>
        </w:rPr>
        <w:t>SJN-0003/2022</w:t>
      </w:r>
    </w:p>
    <w:p w14:paraId="7F304496" w14:textId="77777777" w:rsidR="002E413B" w:rsidRPr="002E413B" w:rsidRDefault="002E413B" w:rsidP="002E413B">
      <w:pPr>
        <w:spacing w:after="0" w:line="240" w:lineRule="auto"/>
        <w:jc w:val="both"/>
        <w:rPr>
          <w:rFonts w:ascii="Calibri" w:eastAsia="Times New Roman" w:hAnsi="Calibri" w:cs="Calibri"/>
          <w:sz w:val="24"/>
          <w:szCs w:val="24"/>
          <w:lang w:eastAsia="sl-SI"/>
        </w:rPr>
      </w:pPr>
    </w:p>
    <w:p w14:paraId="79C41836" w14:textId="77777777" w:rsidR="002E413B" w:rsidRPr="002E413B" w:rsidRDefault="002E413B" w:rsidP="002E413B">
      <w:pPr>
        <w:spacing w:after="0" w:line="240" w:lineRule="auto"/>
        <w:jc w:val="both"/>
        <w:rPr>
          <w:rFonts w:ascii="Calibri" w:eastAsia="Times New Roman" w:hAnsi="Calibri" w:cs="Calibri"/>
          <w:sz w:val="24"/>
          <w:szCs w:val="24"/>
          <w:lang w:eastAsia="sl-SI"/>
        </w:rPr>
      </w:pPr>
    </w:p>
    <w:p w14:paraId="2A86C894" w14:textId="6557D79B" w:rsidR="002E413B" w:rsidRDefault="002E413B" w:rsidP="002E413B">
      <w:pPr>
        <w:spacing w:after="0" w:line="240" w:lineRule="auto"/>
        <w:ind w:left="720"/>
        <w:jc w:val="both"/>
        <w:rPr>
          <w:rFonts w:ascii="Calibri" w:eastAsia="Times New Roman" w:hAnsi="Calibri" w:cs="Calibri"/>
          <w:sz w:val="24"/>
          <w:szCs w:val="24"/>
          <w:lang w:eastAsia="sl-SI"/>
        </w:rPr>
      </w:pPr>
    </w:p>
    <w:p w14:paraId="75F74938" w14:textId="2AC0E979" w:rsidR="002F1CF9" w:rsidRDefault="002F1CF9" w:rsidP="002E413B">
      <w:pPr>
        <w:spacing w:after="0" w:line="240" w:lineRule="auto"/>
        <w:ind w:left="720"/>
        <w:jc w:val="both"/>
        <w:rPr>
          <w:rFonts w:ascii="Calibri" w:eastAsia="Times New Roman" w:hAnsi="Calibri" w:cs="Calibri"/>
          <w:sz w:val="24"/>
          <w:szCs w:val="24"/>
          <w:lang w:eastAsia="sl-SI"/>
        </w:rPr>
      </w:pPr>
    </w:p>
    <w:p w14:paraId="45C991CF" w14:textId="60EB9DA5" w:rsidR="002F1CF9" w:rsidRDefault="002F1CF9" w:rsidP="002E413B">
      <w:pPr>
        <w:spacing w:after="0" w:line="240" w:lineRule="auto"/>
        <w:ind w:left="720"/>
        <w:jc w:val="both"/>
        <w:rPr>
          <w:rFonts w:ascii="Calibri" w:eastAsia="Times New Roman" w:hAnsi="Calibri" w:cs="Calibri"/>
          <w:sz w:val="24"/>
          <w:szCs w:val="24"/>
          <w:lang w:eastAsia="sl-SI"/>
        </w:rPr>
      </w:pPr>
    </w:p>
    <w:p w14:paraId="4A0BAEEA" w14:textId="3D421708" w:rsidR="002F1CF9" w:rsidRDefault="002F1CF9" w:rsidP="002E413B">
      <w:pPr>
        <w:spacing w:after="0" w:line="240" w:lineRule="auto"/>
        <w:ind w:left="720"/>
        <w:jc w:val="both"/>
        <w:rPr>
          <w:rFonts w:ascii="Calibri" w:eastAsia="Times New Roman" w:hAnsi="Calibri" w:cs="Calibri"/>
          <w:sz w:val="24"/>
          <w:szCs w:val="24"/>
          <w:lang w:eastAsia="sl-SI"/>
        </w:rPr>
      </w:pPr>
    </w:p>
    <w:p w14:paraId="2B7A6772" w14:textId="11DF5C94" w:rsidR="002F1CF9" w:rsidRDefault="002F1CF9" w:rsidP="002E413B">
      <w:pPr>
        <w:spacing w:after="0" w:line="240" w:lineRule="auto"/>
        <w:ind w:left="720"/>
        <w:jc w:val="both"/>
        <w:rPr>
          <w:rFonts w:ascii="Calibri" w:eastAsia="Times New Roman" w:hAnsi="Calibri" w:cs="Calibri"/>
          <w:sz w:val="24"/>
          <w:szCs w:val="24"/>
          <w:lang w:eastAsia="sl-SI"/>
        </w:rPr>
      </w:pPr>
    </w:p>
    <w:p w14:paraId="40EF5D47" w14:textId="39DA3985" w:rsidR="002F1CF9" w:rsidRDefault="002F1CF9" w:rsidP="002E413B">
      <w:pPr>
        <w:spacing w:after="0" w:line="240" w:lineRule="auto"/>
        <w:ind w:left="720"/>
        <w:jc w:val="both"/>
        <w:rPr>
          <w:rFonts w:ascii="Calibri" w:eastAsia="Times New Roman" w:hAnsi="Calibri" w:cs="Calibri"/>
          <w:sz w:val="24"/>
          <w:szCs w:val="24"/>
          <w:lang w:eastAsia="sl-SI"/>
        </w:rPr>
      </w:pPr>
    </w:p>
    <w:p w14:paraId="03DD7D29" w14:textId="77777777" w:rsidR="002F1CF9" w:rsidRPr="002E413B" w:rsidRDefault="002F1CF9" w:rsidP="002E413B">
      <w:pPr>
        <w:spacing w:after="0" w:line="240" w:lineRule="auto"/>
        <w:ind w:left="720"/>
        <w:jc w:val="both"/>
        <w:rPr>
          <w:rFonts w:ascii="Calibri" w:eastAsia="Times New Roman" w:hAnsi="Calibri" w:cs="Calibri"/>
          <w:sz w:val="24"/>
          <w:szCs w:val="24"/>
          <w:lang w:eastAsia="sl-SI"/>
        </w:rPr>
      </w:pPr>
    </w:p>
    <w:p w14:paraId="0FC98E0A"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425AD8EB"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32408D8F"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718366C9"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590B23EE" w14:textId="77777777" w:rsidR="002E413B" w:rsidRPr="002E413B" w:rsidRDefault="002E413B" w:rsidP="002E413B">
      <w:pPr>
        <w:spacing w:after="0" w:line="240" w:lineRule="auto"/>
        <w:ind w:left="720"/>
        <w:jc w:val="both"/>
        <w:rPr>
          <w:rFonts w:ascii="Calibri" w:eastAsia="Times New Roman" w:hAnsi="Calibri" w:cs="Calibri"/>
          <w:sz w:val="24"/>
          <w:szCs w:val="24"/>
          <w:lang w:eastAsia="sl-SI"/>
        </w:rPr>
      </w:pPr>
    </w:p>
    <w:p w14:paraId="1B6E457E" w14:textId="77777777" w:rsidR="002E413B" w:rsidRPr="002E413B" w:rsidRDefault="002E413B" w:rsidP="002E413B">
      <w:pPr>
        <w:spacing w:after="160" w:line="259" w:lineRule="auto"/>
        <w:ind w:left="7080"/>
        <w:jc w:val="both"/>
        <w:rPr>
          <w:rFonts w:ascii="Calibri" w:eastAsia="Times New Roman" w:hAnsi="Calibri" w:cs="Calibri"/>
          <w:sz w:val="32"/>
          <w:szCs w:val="32"/>
          <w:lang w:eastAsia="sl-SI"/>
        </w:rPr>
      </w:pPr>
    </w:p>
    <w:p w14:paraId="706CB90E" w14:textId="77777777" w:rsidR="002E413B" w:rsidRPr="002E413B" w:rsidRDefault="002E413B" w:rsidP="002E413B">
      <w:pPr>
        <w:spacing w:after="160" w:line="259" w:lineRule="auto"/>
        <w:ind w:left="7080"/>
        <w:jc w:val="both"/>
        <w:rPr>
          <w:rFonts w:ascii="Calibri" w:eastAsia="Times New Roman" w:hAnsi="Calibri" w:cs="Calibri"/>
          <w:sz w:val="32"/>
          <w:szCs w:val="32"/>
          <w:lang w:eastAsia="sl-SI"/>
        </w:rPr>
      </w:pPr>
    </w:p>
    <w:p w14:paraId="16043677" w14:textId="77777777" w:rsidR="002E413B" w:rsidRDefault="002E413B" w:rsidP="002E413B">
      <w:pPr>
        <w:spacing w:after="160" w:line="259" w:lineRule="auto"/>
        <w:ind w:left="7080"/>
        <w:jc w:val="both"/>
        <w:rPr>
          <w:rFonts w:ascii="Calibri" w:eastAsia="Times New Roman" w:hAnsi="Calibri" w:cs="Calibri"/>
          <w:sz w:val="32"/>
          <w:szCs w:val="32"/>
          <w:lang w:eastAsia="sl-SI"/>
        </w:rPr>
      </w:pPr>
    </w:p>
    <w:p w14:paraId="3E7E8083" w14:textId="77777777" w:rsidR="002F1CF9" w:rsidRPr="002E413B" w:rsidRDefault="002F1CF9" w:rsidP="002E413B">
      <w:pPr>
        <w:spacing w:after="160" w:line="240" w:lineRule="auto"/>
        <w:rPr>
          <w:rFonts w:ascii="Calibri" w:eastAsia="Times New Roman" w:hAnsi="Calibri" w:cs="Calibri"/>
          <w:lang w:eastAsia="sl-SI"/>
        </w:rPr>
      </w:pPr>
    </w:p>
    <w:p w14:paraId="34315105" w14:textId="77777777" w:rsidR="002E413B" w:rsidRPr="002E413B" w:rsidRDefault="002E413B" w:rsidP="002E413B">
      <w:pPr>
        <w:numPr>
          <w:ilvl w:val="0"/>
          <w:numId w:val="3"/>
        </w:numPr>
        <w:spacing w:after="0" w:line="288" w:lineRule="auto"/>
        <w:jc w:val="both"/>
        <w:rPr>
          <w:rFonts w:eastAsia="Times New Roman" w:cstheme="minorHAnsi"/>
          <w:b/>
          <w:sz w:val="28"/>
          <w:szCs w:val="28"/>
          <w:lang w:eastAsia="sl-SI"/>
        </w:rPr>
      </w:pPr>
      <w:r w:rsidRPr="002E413B">
        <w:rPr>
          <w:rFonts w:eastAsia="Times New Roman" w:cstheme="minorHAnsi"/>
          <w:b/>
          <w:sz w:val="28"/>
          <w:szCs w:val="28"/>
          <w:lang w:eastAsia="sl-SI"/>
        </w:rPr>
        <w:lastRenderedPageBreak/>
        <w:t>SPLOŠNO</w:t>
      </w:r>
    </w:p>
    <w:p w14:paraId="62FDF8B8" w14:textId="77777777" w:rsidR="002E413B" w:rsidRPr="002E413B" w:rsidRDefault="002E413B" w:rsidP="002E413B">
      <w:pPr>
        <w:widowControl w:val="0"/>
        <w:spacing w:after="0"/>
        <w:jc w:val="both"/>
        <w:outlineLvl w:val="0"/>
        <w:rPr>
          <w:rFonts w:eastAsia="Times New Roman" w:cstheme="minorHAnsi"/>
          <w:spacing w:val="-4"/>
          <w:lang w:eastAsia="sl-SI"/>
        </w:rPr>
      </w:pPr>
    </w:p>
    <w:p w14:paraId="51347827" w14:textId="621A257C" w:rsidR="002F1CF9" w:rsidRPr="002F1CF9" w:rsidRDefault="002E413B" w:rsidP="002F1CF9">
      <w:pPr>
        <w:numPr>
          <w:ilvl w:val="0"/>
          <w:numId w:val="11"/>
        </w:numPr>
        <w:shd w:val="clear" w:color="auto" w:fill="BFBFBF"/>
        <w:spacing w:after="0" w:line="259" w:lineRule="auto"/>
        <w:ind w:left="567" w:hanging="567"/>
        <w:jc w:val="both"/>
        <w:rPr>
          <w:rFonts w:eastAsia="Times New Roman" w:cstheme="minorHAnsi"/>
          <w:b/>
          <w:lang w:eastAsia="sl-SI"/>
        </w:rPr>
      </w:pPr>
      <w:r w:rsidRPr="002E413B">
        <w:rPr>
          <w:rFonts w:eastAsia="Times New Roman" w:cstheme="minorHAnsi"/>
          <w:b/>
          <w:lang w:eastAsia="sl-SI"/>
        </w:rPr>
        <w:t>Predmet javnega naročila</w:t>
      </w:r>
    </w:p>
    <w:p w14:paraId="4C8653EA" w14:textId="77777777" w:rsidR="001C1396" w:rsidRDefault="001C1396" w:rsidP="002F1CF9">
      <w:pPr>
        <w:pStyle w:val="Telobesedila"/>
        <w:kinsoku w:val="0"/>
        <w:overflowPunct w:val="0"/>
        <w:spacing w:before="233"/>
        <w:ind w:left="112" w:right="413"/>
        <w:rPr>
          <w:rFonts w:asciiTheme="minorHAnsi" w:hAnsiTheme="minorHAnsi" w:cstheme="minorHAnsi"/>
          <w:szCs w:val="22"/>
          <w:lang w:val="sl-SI"/>
        </w:rPr>
      </w:pPr>
    </w:p>
    <w:p w14:paraId="4865689B" w14:textId="3B6A9533" w:rsidR="001C1396" w:rsidRPr="001C1396" w:rsidRDefault="001C1396" w:rsidP="001C1396">
      <w:pPr>
        <w:spacing w:after="0"/>
        <w:jc w:val="both"/>
        <w:rPr>
          <w:rFonts w:eastAsia="Times New Roman" w:cstheme="minorHAnsi"/>
          <w:b/>
          <w:lang w:eastAsia="sl-SI"/>
        </w:rPr>
      </w:pPr>
      <w:r w:rsidRPr="002E413B">
        <w:rPr>
          <w:rFonts w:eastAsia="Times New Roman" w:cstheme="minorHAnsi"/>
          <w:lang w:eastAsia="sl-SI"/>
        </w:rPr>
        <w:t xml:space="preserve">Predmet javnega naročila je izbira izvajalca zavarovalniških storitev (v nadaljevanju storitve) za obdobje oseminštirideset (48) mesecev, </w:t>
      </w:r>
      <w:r w:rsidRPr="00BF1C74">
        <w:rPr>
          <w:rFonts w:eastAsia="Times New Roman" w:cstheme="minorHAnsi"/>
          <w:b/>
          <w:lang w:eastAsia="sl-SI"/>
        </w:rPr>
        <w:t>predvidoma za čas od 1.1.2023 do 31.12.2026.</w:t>
      </w:r>
    </w:p>
    <w:p w14:paraId="4F6B578F" w14:textId="584E216E" w:rsidR="002F1CF9" w:rsidRPr="002F1CF9" w:rsidRDefault="001C1396" w:rsidP="002F1CF9">
      <w:pPr>
        <w:pStyle w:val="Telobesedila"/>
        <w:kinsoku w:val="0"/>
        <w:overflowPunct w:val="0"/>
        <w:spacing w:before="233"/>
        <w:ind w:left="112" w:right="413"/>
        <w:rPr>
          <w:rFonts w:asciiTheme="minorHAnsi" w:hAnsiTheme="minorHAnsi" w:cstheme="minorHAnsi"/>
          <w:szCs w:val="22"/>
        </w:rPr>
      </w:pPr>
      <w:r>
        <w:rPr>
          <w:rFonts w:asciiTheme="minorHAnsi" w:hAnsiTheme="minorHAnsi" w:cstheme="minorHAnsi"/>
          <w:szCs w:val="22"/>
          <w:lang w:val="sl-SI"/>
        </w:rPr>
        <w:t xml:space="preserve">Javno </w:t>
      </w:r>
      <w:r w:rsidR="002F1CF9" w:rsidRPr="002F1CF9">
        <w:rPr>
          <w:rFonts w:asciiTheme="minorHAnsi" w:hAnsiTheme="minorHAnsi" w:cstheme="minorHAnsi"/>
          <w:szCs w:val="22"/>
        </w:rPr>
        <w:t>naročilo</w:t>
      </w:r>
      <w:r>
        <w:rPr>
          <w:rFonts w:asciiTheme="minorHAnsi" w:hAnsiTheme="minorHAnsi" w:cstheme="minorHAnsi"/>
          <w:szCs w:val="22"/>
          <w:lang w:val="sl-SI"/>
        </w:rPr>
        <w:t xml:space="preserve"> izvede</w:t>
      </w:r>
      <w:r w:rsidR="002F1CF9" w:rsidRPr="002F1CF9">
        <w:rPr>
          <w:rFonts w:asciiTheme="minorHAnsi" w:hAnsiTheme="minorHAnsi" w:cstheme="minorHAnsi"/>
          <w:szCs w:val="22"/>
        </w:rPr>
        <w:t xml:space="preserve"> </w:t>
      </w:r>
      <w:r>
        <w:rPr>
          <w:rFonts w:asciiTheme="minorHAnsi" w:hAnsiTheme="minorHAnsi" w:cstheme="minorHAnsi"/>
          <w:szCs w:val="22"/>
          <w:lang w:val="sl-SI"/>
        </w:rPr>
        <w:t>n</w:t>
      </w:r>
      <w:r w:rsidRPr="001C1396">
        <w:rPr>
          <w:rFonts w:asciiTheme="minorHAnsi" w:hAnsiTheme="minorHAnsi" w:cstheme="minorHAnsi"/>
          <w:szCs w:val="22"/>
        </w:rPr>
        <w:t xml:space="preserve">a podlagi 33. člena naročanju (ZJN-3) (Uradni list RS, št. 91/15, 14/18, 121/21 in nasl.), pooblaščeni naročnik </w:t>
      </w:r>
      <w:r w:rsidR="002F1CF9" w:rsidRPr="002F1CF9">
        <w:rPr>
          <w:rFonts w:asciiTheme="minorHAnsi" w:hAnsiTheme="minorHAnsi" w:cstheme="minorHAnsi"/>
          <w:szCs w:val="22"/>
        </w:rPr>
        <w:t>Zdravstveni dom Celje, Gregorčičeva ulica 5, 3000 Celje (v nadaljevanju: naročnik), v svojem imenu in za svoj račun ter po pooblastilu naročnikov:</w:t>
      </w:r>
    </w:p>
    <w:p w14:paraId="640AE901" w14:textId="77777777" w:rsidR="002F1CF9" w:rsidRPr="002F1CF9" w:rsidRDefault="002F1CF9" w:rsidP="002F1CF9">
      <w:pPr>
        <w:pStyle w:val="Odstavekseznama"/>
        <w:widowControl w:val="0"/>
        <w:numPr>
          <w:ilvl w:val="0"/>
          <w:numId w:val="35"/>
        </w:numPr>
        <w:tabs>
          <w:tab w:val="left" w:pos="834"/>
        </w:tabs>
        <w:kinsoku w:val="0"/>
        <w:overflowPunct w:val="0"/>
        <w:autoSpaceDE w:val="0"/>
        <w:autoSpaceDN w:val="0"/>
        <w:adjustRightInd w:val="0"/>
        <w:spacing w:before="1" w:after="0" w:line="229" w:lineRule="exact"/>
        <w:ind w:firstLine="0"/>
        <w:contextualSpacing w:val="0"/>
        <w:rPr>
          <w:rFonts w:asciiTheme="minorHAnsi" w:hAnsiTheme="minorHAnsi" w:cstheme="minorHAnsi"/>
        </w:rPr>
      </w:pPr>
      <w:r w:rsidRPr="002F1CF9">
        <w:rPr>
          <w:rFonts w:asciiTheme="minorHAnsi" w:hAnsiTheme="minorHAnsi" w:cstheme="minorHAnsi"/>
        </w:rPr>
        <w:t>Zdravstveni dom »dr.Jožeta Potrate« Žalec, Prešernova 6, 3310 Žalec;</w:t>
      </w:r>
    </w:p>
    <w:p w14:paraId="1199C653" w14:textId="77777777" w:rsidR="002F1CF9" w:rsidRPr="002F1CF9" w:rsidRDefault="002F1CF9" w:rsidP="002F1CF9">
      <w:pPr>
        <w:pStyle w:val="Odstavekseznama"/>
        <w:widowControl w:val="0"/>
        <w:numPr>
          <w:ilvl w:val="0"/>
          <w:numId w:val="35"/>
        </w:numPr>
        <w:tabs>
          <w:tab w:val="left" w:pos="834"/>
        </w:tabs>
        <w:kinsoku w:val="0"/>
        <w:overflowPunct w:val="0"/>
        <w:autoSpaceDE w:val="0"/>
        <w:autoSpaceDN w:val="0"/>
        <w:adjustRightInd w:val="0"/>
        <w:spacing w:before="1" w:after="0" w:line="229" w:lineRule="exact"/>
        <w:ind w:firstLine="0"/>
        <w:contextualSpacing w:val="0"/>
        <w:rPr>
          <w:rFonts w:asciiTheme="minorHAnsi" w:hAnsiTheme="minorHAnsi" w:cstheme="minorHAnsi"/>
        </w:rPr>
      </w:pPr>
      <w:r w:rsidRPr="002F1CF9">
        <w:rPr>
          <w:rFonts w:asciiTheme="minorHAnsi" w:hAnsiTheme="minorHAnsi" w:cstheme="minorHAnsi"/>
        </w:rPr>
        <w:t>Zdravstveni dom Šentjur, Cesta Leona Dobrotinška 3b, 3230 Šentjur;</w:t>
      </w:r>
    </w:p>
    <w:p w14:paraId="535A1466" w14:textId="77777777" w:rsidR="002F1CF9" w:rsidRPr="002F1CF9" w:rsidRDefault="002F1CF9" w:rsidP="002F1CF9">
      <w:pPr>
        <w:pStyle w:val="Odstavekseznama"/>
        <w:widowControl w:val="0"/>
        <w:numPr>
          <w:ilvl w:val="0"/>
          <w:numId w:val="35"/>
        </w:numPr>
        <w:tabs>
          <w:tab w:val="left" w:pos="834"/>
        </w:tabs>
        <w:kinsoku w:val="0"/>
        <w:overflowPunct w:val="0"/>
        <w:autoSpaceDE w:val="0"/>
        <w:autoSpaceDN w:val="0"/>
        <w:adjustRightInd w:val="0"/>
        <w:spacing w:before="1" w:after="0" w:line="229" w:lineRule="exact"/>
        <w:ind w:firstLine="0"/>
        <w:contextualSpacing w:val="0"/>
        <w:rPr>
          <w:rFonts w:asciiTheme="minorHAnsi" w:hAnsiTheme="minorHAnsi" w:cstheme="minorHAnsi"/>
        </w:rPr>
      </w:pPr>
      <w:r w:rsidRPr="002F1CF9">
        <w:rPr>
          <w:rFonts w:asciiTheme="minorHAnsi" w:hAnsiTheme="minorHAnsi" w:cstheme="minorHAnsi"/>
        </w:rPr>
        <w:t>Zdravstveni dom Radeče, Ulica OF 8, 1433 Radeče;</w:t>
      </w:r>
    </w:p>
    <w:p w14:paraId="626FF33F" w14:textId="2F9E1C0F" w:rsidR="002F1CF9" w:rsidRPr="002F1CF9" w:rsidRDefault="002F1CF9" w:rsidP="00134A2A">
      <w:pPr>
        <w:pStyle w:val="Odstavekseznama"/>
        <w:tabs>
          <w:tab w:val="left" w:pos="834"/>
        </w:tabs>
        <w:kinsoku w:val="0"/>
        <w:overflowPunct w:val="0"/>
        <w:spacing w:before="1"/>
        <w:ind w:left="473" w:right="3487"/>
        <w:rPr>
          <w:rFonts w:asciiTheme="minorHAnsi" w:hAnsiTheme="minorHAnsi" w:cstheme="minorHAnsi"/>
        </w:rPr>
      </w:pPr>
      <w:r w:rsidRPr="002F1CF9">
        <w:rPr>
          <w:rFonts w:asciiTheme="minorHAnsi" w:hAnsiTheme="minorHAnsi" w:cstheme="minorHAnsi"/>
        </w:rPr>
        <w:t>(v nadaljevanju: posamezni</w:t>
      </w:r>
      <w:r w:rsidRPr="002F1CF9">
        <w:rPr>
          <w:rFonts w:asciiTheme="minorHAnsi" w:hAnsiTheme="minorHAnsi" w:cstheme="minorHAnsi"/>
          <w:spacing w:val="-6"/>
        </w:rPr>
        <w:t xml:space="preserve"> </w:t>
      </w:r>
      <w:r w:rsidRPr="002F1CF9">
        <w:rPr>
          <w:rFonts w:asciiTheme="minorHAnsi" w:hAnsiTheme="minorHAnsi" w:cstheme="minorHAnsi"/>
        </w:rPr>
        <w:t>naročniki).</w:t>
      </w:r>
    </w:p>
    <w:p w14:paraId="7BD39ACB" w14:textId="77777777" w:rsidR="002F1CF9" w:rsidRPr="002F1CF9" w:rsidRDefault="002F1CF9" w:rsidP="002F1CF9">
      <w:pPr>
        <w:pStyle w:val="Telobesedila"/>
        <w:kinsoku w:val="0"/>
        <w:overflowPunct w:val="0"/>
        <w:ind w:left="112" w:right="409"/>
        <w:rPr>
          <w:rFonts w:asciiTheme="minorHAnsi" w:hAnsiTheme="minorHAnsi" w:cstheme="minorHAnsi"/>
          <w:szCs w:val="22"/>
        </w:rPr>
      </w:pPr>
      <w:r w:rsidRPr="002F1CF9">
        <w:rPr>
          <w:rFonts w:asciiTheme="minorHAnsi" w:hAnsiTheme="minorHAnsi" w:cstheme="minorHAnsi"/>
          <w:szCs w:val="22"/>
        </w:rPr>
        <w:t>V dokumentaciji v zvezi z oddajo javnega naročila (v nadaljevanju: razpisna dokumentacija) se uporabljata termina »naročnik«, ki pomeni izvajalca predmetnega javnega naročila, in »posamezni naročnik(-i)«, ki predstavlja(jo) /vse/ naročnika(-e) iz tega odstavka.</w:t>
      </w:r>
    </w:p>
    <w:p w14:paraId="2CFF0905" w14:textId="77777777" w:rsidR="002F1CF9" w:rsidRPr="002F1CF9" w:rsidRDefault="002F1CF9" w:rsidP="002F1CF9">
      <w:pPr>
        <w:pStyle w:val="Telobesedila"/>
        <w:kinsoku w:val="0"/>
        <w:overflowPunct w:val="0"/>
        <w:spacing w:before="1"/>
        <w:rPr>
          <w:rFonts w:asciiTheme="minorHAnsi" w:hAnsiTheme="minorHAnsi" w:cstheme="minorHAnsi"/>
          <w:szCs w:val="22"/>
        </w:rPr>
      </w:pPr>
    </w:p>
    <w:p w14:paraId="45C16675" w14:textId="02EA8991" w:rsidR="002F1CF9" w:rsidRPr="002F1CF9" w:rsidRDefault="002F1CF9" w:rsidP="00134A2A">
      <w:pPr>
        <w:pStyle w:val="Telobesedila"/>
        <w:kinsoku w:val="0"/>
        <w:overflowPunct w:val="0"/>
        <w:ind w:left="112"/>
        <w:rPr>
          <w:rFonts w:asciiTheme="minorHAnsi" w:hAnsiTheme="minorHAnsi" w:cstheme="minorHAnsi"/>
          <w:szCs w:val="22"/>
        </w:rPr>
      </w:pPr>
      <w:r w:rsidRPr="002F1CF9">
        <w:rPr>
          <w:rFonts w:asciiTheme="minorHAnsi" w:hAnsiTheme="minorHAnsi" w:cstheme="minorHAnsi"/>
          <w:szCs w:val="22"/>
        </w:rPr>
        <w:t>Naročilo se oddaja ločeno po sklopih in sicer:</w:t>
      </w:r>
    </w:p>
    <w:p w14:paraId="27847152" w14:textId="77777777" w:rsidR="002F1CF9" w:rsidRPr="002F1CF9" w:rsidRDefault="002F1CF9" w:rsidP="00134A2A">
      <w:pPr>
        <w:pStyle w:val="Telobesedila"/>
        <w:widowControl w:val="0"/>
        <w:numPr>
          <w:ilvl w:val="0"/>
          <w:numId w:val="36"/>
        </w:numPr>
        <w:tabs>
          <w:tab w:val="clear" w:pos="1177"/>
        </w:tabs>
        <w:kinsoku w:val="0"/>
        <w:overflowPunct w:val="0"/>
        <w:autoSpaceDE w:val="0"/>
        <w:autoSpaceDN w:val="0"/>
        <w:adjustRightInd w:val="0"/>
        <w:ind w:left="426" w:right="413"/>
        <w:rPr>
          <w:rFonts w:asciiTheme="minorHAnsi" w:hAnsiTheme="minorHAnsi" w:cstheme="minorHAnsi"/>
          <w:szCs w:val="22"/>
        </w:rPr>
      </w:pPr>
      <w:r w:rsidRPr="002F1CF9">
        <w:rPr>
          <w:rFonts w:asciiTheme="minorHAnsi" w:hAnsiTheme="minorHAnsi" w:cstheme="minorHAnsi"/>
          <w:szCs w:val="22"/>
        </w:rPr>
        <w:t>Sklop 1: Zdravstveni dom Celje, Gregorčičeva ulica 5, 3000 Celje;</w:t>
      </w:r>
    </w:p>
    <w:p w14:paraId="1EFC0FF6" w14:textId="77777777" w:rsidR="002F1CF9" w:rsidRPr="002F1CF9" w:rsidRDefault="002F1CF9" w:rsidP="00134A2A">
      <w:pPr>
        <w:pStyle w:val="Telobesedila"/>
        <w:widowControl w:val="0"/>
        <w:numPr>
          <w:ilvl w:val="0"/>
          <w:numId w:val="36"/>
        </w:numPr>
        <w:tabs>
          <w:tab w:val="clear" w:pos="1177"/>
        </w:tabs>
        <w:kinsoku w:val="0"/>
        <w:overflowPunct w:val="0"/>
        <w:autoSpaceDE w:val="0"/>
        <w:autoSpaceDN w:val="0"/>
        <w:adjustRightInd w:val="0"/>
        <w:ind w:left="426" w:right="413"/>
        <w:rPr>
          <w:rFonts w:asciiTheme="minorHAnsi" w:hAnsiTheme="minorHAnsi" w:cstheme="minorHAnsi"/>
          <w:szCs w:val="22"/>
        </w:rPr>
      </w:pPr>
      <w:r w:rsidRPr="002F1CF9">
        <w:rPr>
          <w:rFonts w:asciiTheme="minorHAnsi" w:hAnsiTheme="minorHAnsi" w:cstheme="minorHAnsi"/>
          <w:szCs w:val="22"/>
        </w:rPr>
        <w:t>Sklop 2: Zdravstveni dom »dr.Jožeta Potrate« Žalec, Prešernova 6, 3310 Žalec;</w:t>
      </w:r>
    </w:p>
    <w:p w14:paraId="46FD1A8C" w14:textId="77777777" w:rsidR="002F1CF9" w:rsidRPr="002F1CF9" w:rsidRDefault="002F1CF9" w:rsidP="00134A2A">
      <w:pPr>
        <w:pStyle w:val="Telobesedila"/>
        <w:widowControl w:val="0"/>
        <w:numPr>
          <w:ilvl w:val="0"/>
          <w:numId w:val="36"/>
        </w:numPr>
        <w:tabs>
          <w:tab w:val="clear" w:pos="1177"/>
        </w:tabs>
        <w:kinsoku w:val="0"/>
        <w:overflowPunct w:val="0"/>
        <w:autoSpaceDE w:val="0"/>
        <w:autoSpaceDN w:val="0"/>
        <w:adjustRightInd w:val="0"/>
        <w:ind w:left="426" w:right="413"/>
        <w:rPr>
          <w:rFonts w:asciiTheme="minorHAnsi" w:hAnsiTheme="minorHAnsi" w:cstheme="minorHAnsi"/>
          <w:szCs w:val="22"/>
        </w:rPr>
      </w:pPr>
      <w:r w:rsidRPr="002F1CF9">
        <w:rPr>
          <w:rFonts w:asciiTheme="minorHAnsi" w:hAnsiTheme="minorHAnsi" w:cstheme="minorHAnsi"/>
          <w:szCs w:val="22"/>
        </w:rPr>
        <w:t>Sklop 3: Zdravstveni dom Šentjur, Cesta Leona Dobrotinška 3b, 3230 Šentjur;</w:t>
      </w:r>
    </w:p>
    <w:p w14:paraId="76F03FF4" w14:textId="3ACBB580" w:rsidR="002F1CF9" w:rsidRPr="002F1CF9" w:rsidRDefault="002F1CF9" w:rsidP="00134A2A">
      <w:pPr>
        <w:pStyle w:val="Telobesedila"/>
        <w:widowControl w:val="0"/>
        <w:numPr>
          <w:ilvl w:val="0"/>
          <w:numId w:val="36"/>
        </w:numPr>
        <w:tabs>
          <w:tab w:val="clear" w:pos="1177"/>
        </w:tabs>
        <w:kinsoku w:val="0"/>
        <w:overflowPunct w:val="0"/>
        <w:autoSpaceDE w:val="0"/>
        <w:autoSpaceDN w:val="0"/>
        <w:adjustRightInd w:val="0"/>
        <w:ind w:left="426" w:right="413"/>
        <w:rPr>
          <w:rFonts w:asciiTheme="minorHAnsi" w:hAnsiTheme="minorHAnsi" w:cstheme="minorHAnsi"/>
          <w:szCs w:val="22"/>
        </w:rPr>
      </w:pPr>
      <w:r w:rsidRPr="002F1CF9">
        <w:rPr>
          <w:rFonts w:asciiTheme="minorHAnsi" w:hAnsiTheme="minorHAnsi" w:cstheme="minorHAnsi"/>
          <w:szCs w:val="22"/>
        </w:rPr>
        <w:t>Sklop 4: Zdravstveni dom Radeče, Ulica OF 8, 1433 Radeče</w:t>
      </w:r>
      <w:r w:rsidR="001C1396">
        <w:rPr>
          <w:rFonts w:asciiTheme="minorHAnsi" w:hAnsiTheme="minorHAnsi" w:cstheme="minorHAnsi"/>
          <w:szCs w:val="22"/>
          <w:lang w:val="sl-SI"/>
        </w:rPr>
        <w:t>.</w:t>
      </w:r>
    </w:p>
    <w:p w14:paraId="3E88DB39" w14:textId="77777777" w:rsidR="002E413B" w:rsidRPr="00134A2A" w:rsidRDefault="002E413B" w:rsidP="002E413B">
      <w:pPr>
        <w:spacing w:after="0"/>
        <w:jc w:val="both"/>
        <w:rPr>
          <w:rFonts w:eastAsia="Times New Roman" w:cstheme="minorHAnsi"/>
          <w:lang w:eastAsia="sl-SI"/>
        </w:rPr>
      </w:pPr>
    </w:p>
    <w:p w14:paraId="254BA59D" w14:textId="77777777" w:rsidR="00134A2A" w:rsidRPr="00134A2A" w:rsidRDefault="00134A2A" w:rsidP="00134A2A">
      <w:pPr>
        <w:pStyle w:val="Telobesedila"/>
        <w:kinsoku w:val="0"/>
        <w:overflowPunct w:val="0"/>
        <w:spacing w:before="1"/>
        <w:ind w:left="112" w:right="413"/>
        <w:rPr>
          <w:rFonts w:asciiTheme="minorHAnsi" w:hAnsiTheme="minorHAnsi" w:cstheme="minorHAnsi"/>
        </w:rPr>
      </w:pPr>
      <w:r w:rsidRPr="00134A2A">
        <w:rPr>
          <w:rFonts w:asciiTheme="minorHAnsi" w:hAnsiTheme="minorHAnsi" w:cstheme="minorHAnsi"/>
        </w:rPr>
        <w:t>Naročnik je pripravil minimalno zavarovalno tehnično dokumentacijo, ki jo ponudniki morajo upoštevati pri pripravi ponudbe. Splošni in dopolnilni pogoji ter klavzule zavarovalnic lahko veljajo le, če niso v nasprotju s predmetno razpisno dokumentacijo in kot taki predstavljajo sestavni del pogodbe z izbranim izvajalcem.</w:t>
      </w:r>
    </w:p>
    <w:p w14:paraId="621D3A7F" w14:textId="77777777" w:rsidR="00134A2A" w:rsidRPr="00134A2A" w:rsidRDefault="00134A2A" w:rsidP="00134A2A">
      <w:pPr>
        <w:pStyle w:val="Telobesedila"/>
        <w:kinsoku w:val="0"/>
        <w:overflowPunct w:val="0"/>
        <w:ind w:left="112" w:right="412"/>
        <w:rPr>
          <w:rFonts w:asciiTheme="minorHAnsi" w:hAnsiTheme="minorHAnsi" w:cstheme="minorHAnsi"/>
        </w:rPr>
      </w:pPr>
    </w:p>
    <w:p w14:paraId="1659F866" w14:textId="77777777" w:rsidR="00134A2A" w:rsidRPr="00134A2A" w:rsidRDefault="00134A2A" w:rsidP="00134A2A">
      <w:pPr>
        <w:pStyle w:val="Telobesedila"/>
        <w:kinsoku w:val="0"/>
        <w:overflowPunct w:val="0"/>
        <w:ind w:left="112" w:right="412"/>
        <w:rPr>
          <w:rFonts w:asciiTheme="minorHAnsi" w:hAnsiTheme="minorHAnsi" w:cstheme="minorHAnsi"/>
        </w:rPr>
      </w:pPr>
      <w:r w:rsidRPr="00134A2A">
        <w:rPr>
          <w:rFonts w:asciiTheme="minorHAnsi" w:hAnsiTheme="minorHAnsi" w:cstheme="minorHAnsi"/>
        </w:rPr>
        <w:t>Na policah, ki jih bo izdal izvajalec mora biti razvidna zavarovalna vrednost, premijska stopnja, premija brez popusta,</w:t>
      </w:r>
      <w:r w:rsidRPr="00134A2A">
        <w:rPr>
          <w:rFonts w:asciiTheme="minorHAnsi" w:hAnsiTheme="minorHAnsi" w:cstheme="minorHAnsi"/>
          <w:spacing w:val="-15"/>
        </w:rPr>
        <w:t xml:space="preserve"> </w:t>
      </w:r>
      <w:r w:rsidRPr="00134A2A">
        <w:rPr>
          <w:rFonts w:asciiTheme="minorHAnsi" w:hAnsiTheme="minorHAnsi" w:cstheme="minorHAnsi"/>
        </w:rPr>
        <w:t>količina</w:t>
      </w:r>
      <w:r w:rsidRPr="00134A2A">
        <w:rPr>
          <w:rFonts w:asciiTheme="minorHAnsi" w:hAnsiTheme="minorHAnsi" w:cstheme="minorHAnsi"/>
          <w:spacing w:val="-14"/>
        </w:rPr>
        <w:t xml:space="preserve"> </w:t>
      </w:r>
      <w:r w:rsidRPr="00134A2A">
        <w:rPr>
          <w:rFonts w:asciiTheme="minorHAnsi" w:hAnsiTheme="minorHAnsi" w:cstheme="minorHAnsi"/>
        </w:rPr>
        <w:t>popusta</w:t>
      </w:r>
      <w:r w:rsidRPr="00134A2A">
        <w:rPr>
          <w:rFonts w:asciiTheme="minorHAnsi" w:hAnsiTheme="minorHAnsi" w:cstheme="minorHAnsi"/>
          <w:spacing w:val="-15"/>
        </w:rPr>
        <w:t xml:space="preserve"> </w:t>
      </w:r>
      <w:r w:rsidRPr="00134A2A">
        <w:rPr>
          <w:rFonts w:asciiTheme="minorHAnsi" w:hAnsiTheme="minorHAnsi" w:cstheme="minorHAnsi"/>
        </w:rPr>
        <w:t>na</w:t>
      </w:r>
      <w:r w:rsidRPr="00134A2A">
        <w:rPr>
          <w:rFonts w:asciiTheme="minorHAnsi" w:hAnsiTheme="minorHAnsi" w:cstheme="minorHAnsi"/>
          <w:spacing w:val="-13"/>
        </w:rPr>
        <w:t xml:space="preserve"> </w:t>
      </w:r>
      <w:r w:rsidRPr="00134A2A">
        <w:rPr>
          <w:rFonts w:asciiTheme="minorHAnsi" w:hAnsiTheme="minorHAnsi" w:cstheme="minorHAnsi"/>
        </w:rPr>
        <w:t>zavarovalno</w:t>
      </w:r>
      <w:r w:rsidRPr="00134A2A">
        <w:rPr>
          <w:rFonts w:asciiTheme="minorHAnsi" w:hAnsiTheme="minorHAnsi" w:cstheme="minorHAnsi"/>
          <w:spacing w:val="-13"/>
        </w:rPr>
        <w:t xml:space="preserve"> </w:t>
      </w:r>
      <w:r w:rsidRPr="00134A2A">
        <w:rPr>
          <w:rFonts w:asciiTheme="minorHAnsi" w:hAnsiTheme="minorHAnsi" w:cstheme="minorHAnsi"/>
        </w:rPr>
        <w:t>premijo,</w:t>
      </w:r>
      <w:r w:rsidRPr="00134A2A">
        <w:rPr>
          <w:rFonts w:asciiTheme="minorHAnsi" w:hAnsiTheme="minorHAnsi" w:cstheme="minorHAnsi"/>
          <w:spacing w:val="-15"/>
        </w:rPr>
        <w:t xml:space="preserve"> </w:t>
      </w:r>
      <w:r w:rsidRPr="00134A2A">
        <w:rPr>
          <w:rFonts w:asciiTheme="minorHAnsi" w:hAnsiTheme="minorHAnsi" w:cstheme="minorHAnsi"/>
        </w:rPr>
        <w:t>končna</w:t>
      </w:r>
      <w:r w:rsidRPr="00134A2A">
        <w:rPr>
          <w:rFonts w:asciiTheme="minorHAnsi" w:hAnsiTheme="minorHAnsi" w:cstheme="minorHAnsi"/>
          <w:spacing w:val="-15"/>
        </w:rPr>
        <w:t xml:space="preserve"> </w:t>
      </w:r>
      <w:r w:rsidRPr="00134A2A">
        <w:rPr>
          <w:rFonts w:asciiTheme="minorHAnsi" w:hAnsiTheme="minorHAnsi" w:cstheme="minorHAnsi"/>
        </w:rPr>
        <w:t>premija</w:t>
      </w:r>
      <w:r w:rsidRPr="00134A2A">
        <w:rPr>
          <w:rFonts w:asciiTheme="minorHAnsi" w:hAnsiTheme="minorHAnsi" w:cstheme="minorHAnsi"/>
          <w:spacing w:val="-15"/>
        </w:rPr>
        <w:t xml:space="preserve"> </w:t>
      </w:r>
      <w:r w:rsidRPr="00134A2A">
        <w:rPr>
          <w:rFonts w:asciiTheme="minorHAnsi" w:hAnsiTheme="minorHAnsi" w:cstheme="minorHAnsi"/>
        </w:rPr>
        <w:t>brez</w:t>
      </w:r>
      <w:r w:rsidRPr="00134A2A">
        <w:rPr>
          <w:rFonts w:asciiTheme="minorHAnsi" w:hAnsiTheme="minorHAnsi" w:cstheme="minorHAnsi"/>
          <w:spacing w:val="-16"/>
        </w:rPr>
        <w:t xml:space="preserve"> </w:t>
      </w:r>
      <w:r w:rsidRPr="00134A2A">
        <w:rPr>
          <w:rFonts w:asciiTheme="minorHAnsi" w:hAnsiTheme="minorHAnsi" w:cstheme="minorHAnsi"/>
        </w:rPr>
        <w:t>davka</w:t>
      </w:r>
      <w:r w:rsidRPr="00134A2A">
        <w:rPr>
          <w:rFonts w:asciiTheme="minorHAnsi" w:hAnsiTheme="minorHAnsi" w:cstheme="minorHAnsi"/>
          <w:spacing w:val="-14"/>
        </w:rPr>
        <w:t xml:space="preserve"> </w:t>
      </w:r>
      <w:r w:rsidRPr="00134A2A">
        <w:rPr>
          <w:rFonts w:asciiTheme="minorHAnsi" w:hAnsiTheme="minorHAnsi" w:cstheme="minorHAnsi"/>
        </w:rPr>
        <w:t>od</w:t>
      </w:r>
      <w:r w:rsidRPr="00134A2A">
        <w:rPr>
          <w:rFonts w:asciiTheme="minorHAnsi" w:hAnsiTheme="minorHAnsi" w:cstheme="minorHAnsi"/>
          <w:spacing w:val="-14"/>
        </w:rPr>
        <w:t xml:space="preserve"> </w:t>
      </w:r>
      <w:r w:rsidRPr="00134A2A">
        <w:rPr>
          <w:rFonts w:asciiTheme="minorHAnsi" w:hAnsiTheme="minorHAnsi" w:cstheme="minorHAnsi"/>
        </w:rPr>
        <w:t>prometa</w:t>
      </w:r>
      <w:r w:rsidRPr="00134A2A">
        <w:rPr>
          <w:rFonts w:asciiTheme="minorHAnsi" w:hAnsiTheme="minorHAnsi" w:cstheme="minorHAnsi"/>
          <w:spacing w:val="-13"/>
        </w:rPr>
        <w:t xml:space="preserve"> </w:t>
      </w:r>
      <w:r w:rsidRPr="00134A2A">
        <w:rPr>
          <w:rFonts w:asciiTheme="minorHAnsi" w:hAnsiTheme="minorHAnsi" w:cstheme="minorHAnsi"/>
        </w:rPr>
        <w:t>zavarovalnih</w:t>
      </w:r>
      <w:r w:rsidRPr="00134A2A">
        <w:rPr>
          <w:rFonts w:asciiTheme="minorHAnsi" w:hAnsiTheme="minorHAnsi" w:cstheme="minorHAnsi"/>
          <w:spacing w:val="-13"/>
        </w:rPr>
        <w:t xml:space="preserve"> </w:t>
      </w:r>
      <w:r w:rsidRPr="00134A2A">
        <w:rPr>
          <w:rFonts w:asciiTheme="minorHAnsi" w:hAnsiTheme="minorHAnsi" w:cstheme="minorHAnsi"/>
        </w:rPr>
        <w:t>poslov in premija z vključenim davkom od prometa zavarovalnih poslov.</w:t>
      </w:r>
    </w:p>
    <w:p w14:paraId="149B27DD" w14:textId="77777777" w:rsidR="00134A2A" w:rsidRPr="00134A2A" w:rsidRDefault="00134A2A" w:rsidP="00134A2A">
      <w:pPr>
        <w:pStyle w:val="Telobesedila"/>
        <w:kinsoku w:val="0"/>
        <w:overflowPunct w:val="0"/>
        <w:spacing w:before="70"/>
        <w:ind w:left="142" w:right="411"/>
        <w:rPr>
          <w:rFonts w:asciiTheme="minorHAnsi" w:hAnsiTheme="minorHAnsi" w:cstheme="minorHAnsi"/>
        </w:rPr>
      </w:pPr>
      <w:r w:rsidRPr="00134A2A">
        <w:rPr>
          <w:rFonts w:asciiTheme="minorHAnsi" w:hAnsiTheme="minorHAnsi" w:cstheme="minorHAnsi"/>
        </w:rPr>
        <w:t>Naročnik</w:t>
      </w:r>
      <w:r w:rsidRPr="00134A2A">
        <w:rPr>
          <w:rFonts w:asciiTheme="minorHAnsi" w:hAnsiTheme="minorHAnsi" w:cstheme="minorHAnsi"/>
          <w:spacing w:val="-6"/>
        </w:rPr>
        <w:t xml:space="preserve"> </w:t>
      </w:r>
      <w:r w:rsidRPr="00134A2A">
        <w:rPr>
          <w:rFonts w:asciiTheme="minorHAnsi" w:hAnsiTheme="minorHAnsi" w:cstheme="minorHAnsi"/>
        </w:rPr>
        <w:t>bo</w:t>
      </w:r>
      <w:r w:rsidRPr="00134A2A">
        <w:rPr>
          <w:rFonts w:asciiTheme="minorHAnsi" w:hAnsiTheme="minorHAnsi" w:cstheme="minorHAnsi"/>
          <w:spacing w:val="-9"/>
        </w:rPr>
        <w:t xml:space="preserve"> </w:t>
      </w:r>
      <w:r w:rsidRPr="00134A2A">
        <w:rPr>
          <w:rFonts w:asciiTheme="minorHAnsi" w:hAnsiTheme="minorHAnsi" w:cstheme="minorHAnsi"/>
        </w:rPr>
        <w:t>z</w:t>
      </w:r>
      <w:r w:rsidRPr="00134A2A">
        <w:rPr>
          <w:rFonts w:asciiTheme="minorHAnsi" w:hAnsiTheme="minorHAnsi" w:cstheme="minorHAnsi"/>
          <w:spacing w:val="-13"/>
        </w:rPr>
        <w:t xml:space="preserve"> </w:t>
      </w:r>
      <w:r w:rsidRPr="00134A2A">
        <w:rPr>
          <w:rFonts w:asciiTheme="minorHAnsi" w:hAnsiTheme="minorHAnsi" w:cstheme="minorHAnsi"/>
        </w:rPr>
        <w:t>izbranimi</w:t>
      </w:r>
      <w:r w:rsidRPr="00134A2A">
        <w:rPr>
          <w:rFonts w:asciiTheme="minorHAnsi" w:hAnsiTheme="minorHAnsi" w:cstheme="minorHAnsi"/>
          <w:spacing w:val="-6"/>
        </w:rPr>
        <w:t xml:space="preserve"> </w:t>
      </w:r>
      <w:r w:rsidRPr="00134A2A">
        <w:rPr>
          <w:rFonts w:asciiTheme="minorHAnsi" w:hAnsiTheme="minorHAnsi" w:cstheme="minorHAnsi"/>
        </w:rPr>
        <w:t>ponudniki</w:t>
      </w:r>
      <w:r w:rsidRPr="00134A2A">
        <w:rPr>
          <w:rFonts w:asciiTheme="minorHAnsi" w:hAnsiTheme="minorHAnsi" w:cstheme="minorHAnsi"/>
          <w:spacing w:val="-9"/>
        </w:rPr>
        <w:t xml:space="preserve"> </w:t>
      </w:r>
      <w:r w:rsidRPr="00134A2A">
        <w:rPr>
          <w:rFonts w:asciiTheme="minorHAnsi" w:hAnsiTheme="minorHAnsi" w:cstheme="minorHAnsi"/>
        </w:rPr>
        <w:t>sklenil</w:t>
      </w:r>
      <w:r w:rsidRPr="00134A2A">
        <w:rPr>
          <w:rFonts w:asciiTheme="minorHAnsi" w:hAnsiTheme="minorHAnsi" w:cstheme="minorHAnsi"/>
          <w:spacing w:val="-11"/>
        </w:rPr>
        <w:t xml:space="preserve"> </w:t>
      </w:r>
      <w:r w:rsidRPr="00134A2A">
        <w:rPr>
          <w:rFonts w:asciiTheme="minorHAnsi" w:hAnsiTheme="minorHAnsi" w:cstheme="minorHAnsi"/>
        </w:rPr>
        <w:t>pogodbe ter</w:t>
      </w:r>
      <w:r w:rsidRPr="00134A2A">
        <w:rPr>
          <w:rFonts w:asciiTheme="minorHAnsi" w:hAnsiTheme="minorHAnsi" w:cstheme="minorHAnsi"/>
          <w:spacing w:val="-8"/>
        </w:rPr>
        <w:t xml:space="preserve"> </w:t>
      </w:r>
      <w:r w:rsidRPr="00134A2A">
        <w:rPr>
          <w:rFonts w:asciiTheme="minorHAnsi" w:hAnsiTheme="minorHAnsi" w:cstheme="minorHAnsi"/>
        </w:rPr>
        <w:t>zavarovalne</w:t>
      </w:r>
      <w:r w:rsidRPr="00134A2A">
        <w:rPr>
          <w:rFonts w:asciiTheme="minorHAnsi" w:hAnsiTheme="minorHAnsi" w:cstheme="minorHAnsi"/>
          <w:spacing w:val="-10"/>
        </w:rPr>
        <w:t xml:space="preserve"> </w:t>
      </w:r>
      <w:r w:rsidRPr="00134A2A">
        <w:rPr>
          <w:rFonts w:asciiTheme="minorHAnsi" w:hAnsiTheme="minorHAnsi" w:cstheme="minorHAnsi"/>
        </w:rPr>
        <w:t>police</w:t>
      </w:r>
      <w:r w:rsidRPr="00134A2A">
        <w:rPr>
          <w:rFonts w:asciiTheme="minorHAnsi" w:hAnsiTheme="minorHAnsi" w:cstheme="minorHAnsi"/>
          <w:spacing w:val="-11"/>
        </w:rPr>
        <w:t xml:space="preserve"> </w:t>
      </w:r>
      <w:r w:rsidRPr="00134A2A">
        <w:rPr>
          <w:rFonts w:asciiTheme="minorHAnsi" w:hAnsiTheme="minorHAnsi" w:cstheme="minorHAnsi"/>
        </w:rPr>
        <w:t>za vsakega posameznega naročnika, udeleženega v tem javnem naročilu. Zavarovalne police – obračun zavarovalne premije morajo biti razdeljene po zavarovalnih vrstah, po posamezni lokaciji in glede na lastnika premoženja, kot je navedeno v Zavarovalno tehnični dokumentaciji za posameznega naročnika.</w:t>
      </w:r>
    </w:p>
    <w:p w14:paraId="1F5515B7" w14:textId="77777777" w:rsidR="00134A2A" w:rsidRPr="00134A2A" w:rsidRDefault="00134A2A" w:rsidP="00134A2A">
      <w:pPr>
        <w:pStyle w:val="Telobesedila"/>
        <w:kinsoku w:val="0"/>
        <w:overflowPunct w:val="0"/>
        <w:spacing w:before="70"/>
        <w:ind w:left="142" w:right="411"/>
        <w:rPr>
          <w:rFonts w:asciiTheme="minorHAnsi" w:hAnsiTheme="minorHAnsi" w:cstheme="minorHAnsi"/>
        </w:rPr>
      </w:pPr>
    </w:p>
    <w:p w14:paraId="1E2ECB73" w14:textId="77777777" w:rsidR="00134A2A" w:rsidRPr="00134A2A" w:rsidRDefault="00134A2A" w:rsidP="00134A2A">
      <w:pPr>
        <w:pStyle w:val="Telobesedila"/>
        <w:kinsoku w:val="0"/>
        <w:overflowPunct w:val="0"/>
        <w:spacing w:before="70"/>
        <w:ind w:left="142" w:right="411"/>
        <w:rPr>
          <w:rFonts w:asciiTheme="minorHAnsi" w:hAnsiTheme="minorHAnsi" w:cstheme="minorHAnsi"/>
          <w:b/>
          <w:bCs/>
          <w:u w:val="single"/>
        </w:rPr>
      </w:pPr>
      <w:r w:rsidRPr="00134A2A">
        <w:rPr>
          <w:rFonts w:asciiTheme="minorHAnsi" w:hAnsiTheme="minorHAnsi" w:cstheme="minorHAnsi"/>
          <w:b/>
          <w:bCs/>
          <w:u w:val="single"/>
        </w:rPr>
        <w:t>Predmet zavarovanja</w:t>
      </w:r>
    </w:p>
    <w:p w14:paraId="043FB693" w14:textId="0FD44711" w:rsidR="00134A2A" w:rsidRPr="00134A2A" w:rsidRDefault="00134A2A" w:rsidP="00134A2A">
      <w:pPr>
        <w:pStyle w:val="Telobesedila"/>
        <w:kinsoku w:val="0"/>
        <w:overflowPunct w:val="0"/>
        <w:spacing w:before="70"/>
        <w:ind w:left="142" w:right="411"/>
        <w:rPr>
          <w:rFonts w:asciiTheme="minorHAnsi" w:hAnsiTheme="minorHAnsi" w:cstheme="minorHAnsi"/>
        </w:rPr>
      </w:pPr>
      <w:bookmarkStart w:id="0" w:name="_Hlk24525946"/>
      <w:r w:rsidRPr="00134A2A">
        <w:rPr>
          <w:rFonts w:asciiTheme="minorHAnsi" w:hAnsiTheme="minorHAnsi" w:cstheme="minorHAnsi"/>
        </w:rPr>
        <w:t xml:space="preserve">Predmet javnega naročila je podrobneje definiran v </w:t>
      </w:r>
      <w:r w:rsidRPr="00134A2A">
        <w:rPr>
          <w:rFonts w:asciiTheme="minorHAnsi" w:hAnsiTheme="minorHAnsi" w:cstheme="minorHAnsi"/>
          <w:i/>
          <w:iCs/>
        </w:rPr>
        <w:t>zavarovalnem delu</w:t>
      </w:r>
      <w:r w:rsidRPr="00134A2A">
        <w:rPr>
          <w:rFonts w:asciiTheme="minorHAnsi" w:hAnsiTheme="minorHAnsi" w:cstheme="minorHAnsi"/>
          <w:i/>
          <w:iCs/>
          <w:lang w:val="sl-SI"/>
        </w:rPr>
        <w:t xml:space="preserve"> (priloga</w:t>
      </w:r>
      <w:r>
        <w:rPr>
          <w:rFonts w:asciiTheme="minorHAnsi" w:hAnsiTheme="minorHAnsi" w:cstheme="minorHAnsi"/>
          <w:lang w:val="sl-SI"/>
        </w:rPr>
        <w:t>)</w:t>
      </w:r>
      <w:r w:rsidRPr="00134A2A">
        <w:rPr>
          <w:rFonts w:asciiTheme="minorHAnsi" w:hAnsiTheme="minorHAnsi" w:cstheme="minorHAnsi"/>
        </w:rPr>
        <w:t xml:space="preserve"> za posamezen sklop (Zdravstveni dom ) in sicer: </w:t>
      </w:r>
    </w:p>
    <w:p w14:paraId="1B4BD6EF" w14:textId="77777777" w:rsidR="00134A2A" w:rsidRPr="00134A2A" w:rsidRDefault="00134A2A" w:rsidP="00134A2A">
      <w:pPr>
        <w:pStyle w:val="Telobesedila"/>
        <w:widowControl w:val="0"/>
        <w:numPr>
          <w:ilvl w:val="0"/>
          <w:numId w:val="37"/>
        </w:numPr>
        <w:tabs>
          <w:tab w:val="clear" w:pos="1177"/>
          <w:tab w:val="left" w:pos="426"/>
        </w:tabs>
        <w:kinsoku w:val="0"/>
        <w:overflowPunct w:val="0"/>
        <w:autoSpaceDE w:val="0"/>
        <w:autoSpaceDN w:val="0"/>
        <w:adjustRightInd w:val="0"/>
        <w:spacing w:before="233"/>
        <w:ind w:left="142" w:right="413" w:firstLine="0"/>
        <w:rPr>
          <w:rFonts w:asciiTheme="minorHAnsi" w:hAnsiTheme="minorHAnsi" w:cstheme="minorHAnsi"/>
        </w:rPr>
      </w:pPr>
      <w:r w:rsidRPr="00134A2A">
        <w:rPr>
          <w:rFonts w:asciiTheme="minorHAnsi" w:hAnsiTheme="minorHAnsi" w:cstheme="minorHAnsi"/>
        </w:rPr>
        <w:t>Sklop 1: Zdravstveni dom Celje, Gregorčičeva ulica 5, 3000 Celje (Priloga 1);</w:t>
      </w:r>
    </w:p>
    <w:p w14:paraId="478144C6" w14:textId="77777777" w:rsidR="00134A2A" w:rsidRPr="00134A2A" w:rsidRDefault="00134A2A" w:rsidP="00134A2A">
      <w:pPr>
        <w:pStyle w:val="Telobesedila"/>
        <w:widowControl w:val="0"/>
        <w:numPr>
          <w:ilvl w:val="0"/>
          <w:numId w:val="37"/>
        </w:numPr>
        <w:tabs>
          <w:tab w:val="clear" w:pos="1177"/>
          <w:tab w:val="left" w:pos="426"/>
        </w:tabs>
        <w:kinsoku w:val="0"/>
        <w:overflowPunct w:val="0"/>
        <w:autoSpaceDE w:val="0"/>
        <w:autoSpaceDN w:val="0"/>
        <w:adjustRightInd w:val="0"/>
        <w:spacing w:before="233"/>
        <w:ind w:left="142" w:right="413" w:firstLine="0"/>
        <w:rPr>
          <w:rFonts w:asciiTheme="minorHAnsi" w:hAnsiTheme="minorHAnsi" w:cstheme="minorHAnsi"/>
        </w:rPr>
      </w:pPr>
      <w:r w:rsidRPr="00134A2A">
        <w:rPr>
          <w:rFonts w:asciiTheme="minorHAnsi" w:hAnsiTheme="minorHAnsi" w:cstheme="minorHAnsi"/>
        </w:rPr>
        <w:t>Sklop 2: Zdravstveni dom »dr.Jožeta Potrate« Žalec, Prešernova 6, 3310 Žalec; (Priloga 2);</w:t>
      </w:r>
    </w:p>
    <w:p w14:paraId="45383160" w14:textId="77777777" w:rsidR="00134A2A" w:rsidRPr="00134A2A" w:rsidRDefault="00134A2A" w:rsidP="00134A2A">
      <w:pPr>
        <w:pStyle w:val="Telobesedila"/>
        <w:widowControl w:val="0"/>
        <w:numPr>
          <w:ilvl w:val="0"/>
          <w:numId w:val="37"/>
        </w:numPr>
        <w:tabs>
          <w:tab w:val="clear" w:pos="1177"/>
          <w:tab w:val="left" w:pos="426"/>
        </w:tabs>
        <w:kinsoku w:val="0"/>
        <w:overflowPunct w:val="0"/>
        <w:autoSpaceDE w:val="0"/>
        <w:autoSpaceDN w:val="0"/>
        <w:adjustRightInd w:val="0"/>
        <w:spacing w:before="233"/>
        <w:ind w:left="142" w:right="413" w:firstLine="0"/>
        <w:rPr>
          <w:rFonts w:asciiTheme="minorHAnsi" w:hAnsiTheme="minorHAnsi" w:cstheme="minorHAnsi"/>
        </w:rPr>
      </w:pPr>
      <w:r w:rsidRPr="00134A2A">
        <w:rPr>
          <w:rFonts w:asciiTheme="minorHAnsi" w:hAnsiTheme="minorHAnsi" w:cstheme="minorHAnsi"/>
        </w:rPr>
        <w:t>Sklop 3: Zdravstveni dom Šentjur, Cesta Leona Dobrotinška 3b, 3230 Šentjur (Priloga 3);</w:t>
      </w:r>
    </w:p>
    <w:p w14:paraId="17CB1ABA" w14:textId="529C14C7" w:rsidR="00134A2A" w:rsidRPr="00134A2A" w:rsidRDefault="00134A2A" w:rsidP="00134A2A">
      <w:pPr>
        <w:pStyle w:val="Telobesedila"/>
        <w:widowControl w:val="0"/>
        <w:numPr>
          <w:ilvl w:val="0"/>
          <w:numId w:val="37"/>
        </w:numPr>
        <w:tabs>
          <w:tab w:val="clear" w:pos="1177"/>
          <w:tab w:val="left" w:pos="426"/>
        </w:tabs>
        <w:kinsoku w:val="0"/>
        <w:overflowPunct w:val="0"/>
        <w:autoSpaceDE w:val="0"/>
        <w:autoSpaceDN w:val="0"/>
        <w:adjustRightInd w:val="0"/>
        <w:spacing w:before="233"/>
        <w:ind w:left="142" w:right="413" w:firstLine="0"/>
        <w:rPr>
          <w:rFonts w:asciiTheme="minorHAnsi" w:hAnsiTheme="minorHAnsi" w:cstheme="minorHAnsi"/>
        </w:rPr>
      </w:pPr>
      <w:r w:rsidRPr="00134A2A">
        <w:rPr>
          <w:rFonts w:asciiTheme="minorHAnsi" w:hAnsiTheme="minorHAnsi" w:cstheme="minorHAnsi"/>
        </w:rPr>
        <w:t>Sklop 4: Zdravstveni dom Radeče, Ulica OF 8, 1433 Radeče (Priloga 4)</w:t>
      </w:r>
      <w:r>
        <w:rPr>
          <w:rFonts w:asciiTheme="minorHAnsi" w:hAnsiTheme="minorHAnsi" w:cstheme="minorHAnsi"/>
          <w:lang w:val="sl-SI"/>
        </w:rPr>
        <w:t>.</w:t>
      </w:r>
    </w:p>
    <w:p w14:paraId="05642DBE" w14:textId="77777777" w:rsidR="00134A2A" w:rsidRPr="00134A2A" w:rsidRDefault="00134A2A" w:rsidP="00134A2A">
      <w:pPr>
        <w:pStyle w:val="Telobesedila"/>
        <w:kinsoku w:val="0"/>
        <w:overflowPunct w:val="0"/>
        <w:spacing w:before="70"/>
        <w:ind w:left="142" w:right="411"/>
        <w:rPr>
          <w:rFonts w:asciiTheme="minorHAnsi" w:hAnsiTheme="minorHAnsi" w:cstheme="minorHAnsi"/>
        </w:rPr>
      </w:pPr>
    </w:p>
    <w:p w14:paraId="6F3B8233" w14:textId="77777777" w:rsidR="00134A2A" w:rsidRPr="00134A2A" w:rsidRDefault="00134A2A" w:rsidP="00134A2A">
      <w:pPr>
        <w:pStyle w:val="Telobesedila"/>
        <w:kinsoku w:val="0"/>
        <w:overflowPunct w:val="0"/>
        <w:spacing w:before="70"/>
        <w:ind w:left="142" w:right="411"/>
        <w:rPr>
          <w:rFonts w:asciiTheme="minorHAnsi" w:hAnsiTheme="minorHAnsi" w:cstheme="minorHAnsi"/>
        </w:rPr>
      </w:pPr>
      <w:r w:rsidRPr="00134A2A">
        <w:rPr>
          <w:rFonts w:asciiTheme="minorHAnsi" w:hAnsiTheme="minorHAnsi" w:cstheme="minorHAnsi"/>
          <w:u w:val="single"/>
        </w:rPr>
        <w:lastRenderedPageBreak/>
        <w:t>Posamezna priloga</w:t>
      </w:r>
      <w:r w:rsidRPr="00134A2A">
        <w:rPr>
          <w:rFonts w:asciiTheme="minorHAnsi" w:hAnsiTheme="minorHAnsi" w:cstheme="minorHAnsi"/>
        </w:rPr>
        <w:t xml:space="preserve"> vsebuje zavarovalno tehnično dokumentacijo – Navodilo za pripravo ponudbe za zavarovanje premoženja in premoženjskih interesov naročnika po posameznih zavarovalnih vrstah in je del dokumentacije v zvezi s predmetnim javnim naročilom.</w:t>
      </w:r>
    </w:p>
    <w:p w14:paraId="58FED6DC" w14:textId="77777777" w:rsidR="00134A2A" w:rsidRPr="00134A2A" w:rsidRDefault="00134A2A" w:rsidP="00134A2A">
      <w:pPr>
        <w:pStyle w:val="Telobesedila"/>
        <w:kinsoku w:val="0"/>
        <w:overflowPunct w:val="0"/>
        <w:spacing w:before="70"/>
        <w:ind w:left="142" w:right="411"/>
        <w:rPr>
          <w:rFonts w:asciiTheme="minorHAnsi" w:hAnsiTheme="minorHAnsi" w:cstheme="minorHAnsi"/>
        </w:rPr>
      </w:pPr>
      <w:bookmarkStart w:id="1" w:name="_Hlk24526978"/>
      <w:r w:rsidRPr="00134A2A">
        <w:rPr>
          <w:rFonts w:asciiTheme="minorHAnsi" w:hAnsiTheme="minorHAnsi" w:cstheme="minorHAnsi"/>
        </w:rPr>
        <w:t xml:space="preserve">Zavarovalno tehnično dokumentacijo v elektronski obliki zainteresirani ponudniki pridobijo pri naročniku in sicer tako, da zahtevo za posredovanje zavarovalno tehnične dokumentacije pošljejo na elektronski naslov: </w:t>
      </w:r>
      <w:hyperlink r:id="rId9" w:history="1">
        <w:r w:rsidRPr="00134A2A">
          <w:rPr>
            <w:rStyle w:val="Hiperpovezava"/>
            <w:rFonts w:asciiTheme="minorHAnsi" w:hAnsiTheme="minorHAnsi" w:cstheme="minorHAnsi"/>
          </w:rPr>
          <w:t>javna.narocila@szozd.si</w:t>
        </w:r>
      </w:hyperlink>
      <w:r w:rsidRPr="00134A2A">
        <w:rPr>
          <w:rFonts w:asciiTheme="minorHAnsi" w:hAnsiTheme="minorHAnsi" w:cstheme="minorHAnsi"/>
        </w:rPr>
        <w:t>. V zahtevi morajo obvezno navesti svoje i</w:t>
      </w:r>
      <w:bookmarkEnd w:id="1"/>
      <w:r w:rsidRPr="00134A2A">
        <w:rPr>
          <w:rFonts w:asciiTheme="minorHAnsi" w:hAnsiTheme="minorHAnsi" w:cstheme="minorHAnsi"/>
        </w:rPr>
        <w:t>dentifikacijske podatke (firma, št. dovoljenja agencije za zavarovalni nadzor (AZN) za opravljanje zavarovalne dejavnosti v RS) in navesti elektronski naslov na katerega želijo, da se jim dokumentacija posreduje ter sklop oz št priloge za katerega želijo dokumentacijo.</w:t>
      </w:r>
    </w:p>
    <w:p w14:paraId="4385AB56" w14:textId="77777777" w:rsidR="00134A2A" w:rsidRPr="00134A2A" w:rsidRDefault="00134A2A" w:rsidP="00134A2A">
      <w:pPr>
        <w:pStyle w:val="Telobesedila"/>
        <w:kinsoku w:val="0"/>
        <w:overflowPunct w:val="0"/>
        <w:spacing w:before="70"/>
        <w:ind w:right="411"/>
        <w:rPr>
          <w:rFonts w:asciiTheme="minorHAnsi" w:hAnsiTheme="minorHAnsi" w:cstheme="minorHAnsi"/>
        </w:rPr>
      </w:pPr>
    </w:p>
    <w:bookmarkEnd w:id="0"/>
    <w:p w14:paraId="7A0ACDEB" w14:textId="77777777" w:rsidR="00134A2A" w:rsidRPr="00134A2A" w:rsidRDefault="00134A2A" w:rsidP="00134A2A">
      <w:pPr>
        <w:pStyle w:val="Telobesedila"/>
        <w:kinsoku w:val="0"/>
        <w:overflowPunct w:val="0"/>
        <w:ind w:left="142" w:right="389"/>
        <w:rPr>
          <w:rFonts w:asciiTheme="minorHAnsi" w:hAnsiTheme="minorHAnsi" w:cstheme="minorHAnsi"/>
        </w:rPr>
      </w:pPr>
      <w:r w:rsidRPr="00134A2A">
        <w:rPr>
          <w:rFonts w:asciiTheme="minorHAnsi" w:hAnsiTheme="minorHAnsi" w:cstheme="minorHAnsi"/>
        </w:rPr>
        <w:t>Strokovni sodelavec pri pripravi tega razpisa je: Zavarovalno posredovanje in svetovanje Jožef Kranjec s.p., Ulica Vinka Megle 7, 9000 Murska Sobota.</w:t>
      </w:r>
    </w:p>
    <w:p w14:paraId="0B8A9BBF" w14:textId="77777777" w:rsidR="00134A2A" w:rsidRPr="00134A2A" w:rsidRDefault="00134A2A" w:rsidP="00134A2A">
      <w:pPr>
        <w:pStyle w:val="Telobesedila"/>
        <w:kinsoku w:val="0"/>
        <w:overflowPunct w:val="0"/>
        <w:rPr>
          <w:rFonts w:asciiTheme="minorHAnsi" w:hAnsiTheme="minorHAnsi" w:cstheme="minorHAnsi"/>
        </w:rPr>
      </w:pPr>
    </w:p>
    <w:p w14:paraId="5F85AD1A" w14:textId="77777777" w:rsidR="00134A2A" w:rsidRPr="00134A2A" w:rsidRDefault="00134A2A" w:rsidP="00134A2A">
      <w:pPr>
        <w:pStyle w:val="Telobesedila"/>
        <w:kinsoku w:val="0"/>
        <w:overflowPunct w:val="0"/>
        <w:ind w:left="142" w:right="389"/>
        <w:rPr>
          <w:rFonts w:asciiTheme="minorHAnsi" w:hAnsiTheme="minorHAnsi" w:cstheme="minorHAnsi"/>
        </w:rPr>
      </w:pPr>
      <w:r w:rsidRPr="00134A2A">
        <w:rPr>
          <w:rFonts w:asciiTheme="minorHAnsi" w:hAnsiTheme="minorHAnsi" w:cstheme="minorHAnsi"/>
        </w:rPr>
        <w:t>Provizija oziroma nagrada za opravljeno delo za pripravo razpisa in za vsa dela posrednika tekom celotnega obdobja (priprava letnih obračunskih podatkov, sklepanje letnih zavarovalnih pogodb, pomoč pri prijavi škodnih primerov,…) trajanja razpisanih zavarovalnih pogodb je določena v skladu z večletnimi poslovnimi običaji na tem področju in se določa v sledečem:  za avtomobilska zavarovanja: 7%, za premoženjska in ostala zavarovanja: 15%.</w:t>
      </w:r>
    </w:p>
    <w:p w14:paraId="264E998F" w14:textId="77777777" w:rsidR="00134A2A" w:rsidRPr="00134A2A" w:rsidRDefault="00134A2A" w:rsidP="00134A2A">
      <w:pPr>
        <w:pStyle w:val="Telobesedila"/>
        <w:kinsoku w:val="0"/>
        <w:overflowPunct w:val="0"/>
        <w:rPr>
          <w:rFonts w:asciiTheme="minorHAnsi" w:hAnsiTheme="minorHAnsi" w:cstheme="minorHAnsi"/>
        </w:rPr>
      </w:pPr>
    </w:p>
    <w:p w14:paraId="3065D7FE" w14:textId="77777777" w:rsidR="00134A2A" w:rsidRPr="00134A2A" w:rsidRDefault="00134A2A" w:rsidP="00134A2A">
      <w:pPr>
        <w:pStyle w:val="Telobesedila"/>
        <w:kinsoku w:val="0"/>
        <w:overflowPunct w:val="0"/>
        <w:ind w:left="142" w:right="389"/>
        <w:rPr>
          <w:rFonts w:asciiTheme="minorHAnsi" w:hAnsiTheme="minorHAnsi" w:cstheme="minorHAnsi"/>
        </w:rPr>
      </w:pPr>
      <w:r w:rsidRPr="00134A2A">
        <w:rPr>
          <w:rFonts w:asciiTheme="minorHAnsi" w:hAnsiTheme="minorHAnsi" w:cstheme="minorHAnsi"/>
        </w:rPr>
        <w:t>Obveznost do izplačila nagrade oz. provizije posredniku s strani izbranega ponudnika nastane ob sklenitvi pogodbe med naročnikom in izbranim ponudnikom ter velja vse do izteka razpisnega obdobja.</w:t>
      </w:r>
    </w:p>
    <w:p w14:paraId="4E1C0B55" w14:textId="77777777" w:rsidR="00134A2A" w:rsidRPr="00134A2A" w:rsidRDefault="00134A2A" w:rsidP="00134A2A">
      <w:pPr>
        <w:pStyle w:val="Telobesedila"/>
        <w:kinsoku w:val="0"/>
        <w:overflowPunct w:val="0"/>
        <w:spacing w:before="2"/>
        <w:rPr>
          <w:rFonts w:asciiTheme="minorHAnsi" w:hAnsiTheme="minorHAnsi" w:cstheme="minorHAnsi"/>
        </w:rPr>
      </w:pPr>
    </w:p>
    <w:p w14:paraId="6CC6E4FD" w14:textId="295BAFCD" w:rsidR="00134A2A" w:rsidRDefault="00134A2A" w:rsidP="00134A2A">
      <w:pPr>
        <w:pStyle w:val="Telobesedila"/>
        <w:kinsoku w:val="0"/>
        <w:overflowPunct w:val="0"/>
        <w:ind w:left="112" w:right="421"/>
        <w:rPr>
          <w:rFonts w:asciiTheme="minorHAnsi" w:hAnsiTheme="minorHAnsi" w:cstheme="minorHAnsi"/>
        </w:rPr>
      </w:pPr>
      <w:r w:rsidRPr="00134A2A">
        <w:rPr>
          <w:rFonts w:asciiTheme="minorHAnsi" w:hAnsiTheme="minorHAnsi" w:cstheme="minorHAnsi"/>
        </w:rPr>
        <w:t xml:space="preserve">Dokumente, priložene navodilom in navodila za pripravo ponudbe so ponudniki dolžni v celoti upoštevati pri pripravi ponudbe. Ponudba mora zajemati izvajanje vseh razpisanih </w:t>
      </w:r>
      <w:r>
        <w:rPr>
          <w:rFonts w:asciiTheme="minorHAnsi" w:hAnsiTheme="minorHAnsi" w:cstheme="minorHAnsi"/>
          <w:lang w:val="sl-SI"/>
        </w:rPr>
        <w:t>storitev</w:t>
      </w:r>
      <w:r w:rsidRPr="00134A2A">
        <w:rPr>
          <w:rFonts w:asciiTheme="minorHAnsi" w:hAnsiTheme="minorHAnsi" w:cstheme="minorHAnsi"/>
        </w:rPr>
        <w:t>. Izbor najugodnejšega ponudnika bo izveden za celotno naročilo.</w:t>
      </w:r>
    </w:p>
    <w:p w14:paraId="3D740A57" w14:textId="77777777" w:rsidR="00900D47" w:rsidRPr="00134A2A" w:rsidRDefault="00900D47" w:rsidP="00134A2A">
      <w:pPr>
        <w:pStyle w:val="Telobesedila"/>
        <w:kinsoku w:val="0"/>
        <w:overflowPunct w:val="0"/>
        <w:ind w:left="112" w:right="421"/>
        <w:rPr>
          <w:rFonts w:asciiTheme="minorHAnsi" w:hAnsiTheme="minorHAnsi" w:cstheme="minorHAnsi"/>
        </w:rPr>
      </w:pPr>
    </w:p>
    <w:p w14:paraId="70DB86DF" w14:textId="3D5F3FD6" w:rsidR="002E413B" w:rsidRPr="002E413B" w:rsidRDefault="002E413B" w:rsidP="002E413B">
      <w:pPr>
        <w:widowControl w:val="0"/>
        <w:shd w:val="clear" w:color="auto" w:fill="FFFFFF"/>
        <w:spacing w:before="55" w:after="0" w:line="240" w:lineRule="auto"/>
        <w:ind w:right="155"/>
        <w:jc w:val="both"/>
        <w:rPr>
          <w:rFonts w:ascii="Calibri" w:eastAsia="Arial Narrow" w:hAnsi="Calibri" w:cs="Times New Roman"/>
        </w:rPr>
      </w:pPr>
      <w:r w:rsidRPr="002E413B">
        <w:rPr>
          <w:rFonts w:ascii="Calibri" w:eastAsia="Arial Narrow" w:hAnsi="Calibri" w:cs="Times New Roman"/>
        </w:rPr>
        <w:t>Ponudnik mora predložiti ponudbo za celotno javno naročilo</w:t>
      </w:r>
      <w:r w:rsidR="00134A2A">
        <w:rPr>
          <w:rFonts w:ascii="Calibri" w:eastAsia="Arial Narrow" w:hAnsi="Calibri" w:cs="Times New Roman"/>
        </w:rPr>
        <w:t xml:space="preserve"> (sklop).</w:t>
      </w:r>
      <w:r w:rsidRPr="002E413B">
        <w:rPr>
          <w:rFonts w:ascii="Calibri" w:eastAsia="Arial Narrow" w:hAnsi="Calibri" w:cs="Times New Roman"/>
        </w:rPr>
        <w:t xml:space="preserve"> V primeru</w:t>
      </w:r>
      <w:r w:rsidR="00134A2A">
        <w:rPr>
          <w:rFonts w:ascii="Calibri" w:eastAsia="Arial Narrow" w:hAnsi="Calibri" w:cs="Times New Roman"/>
        </w:rPr>
        <w:t>,</w:t>
      </w:r>
      <w:r w:rsidRPr="002E413B">
        <w:rPr>
          <w:rFonts w:ascii="Calibri" w:eastAsia="Arial Narrow" w:hAnsi="Calibri" w:cs="Times New Roman"/>
        </w:rPr>
        <w:t xml:space="preserve"> da ponudnik ne bo ponudil</w:t>
      </w:r>
      <w:r w:rsidRPr="002E413B">
        <w:rPr>
          <w:rFonts w:ascii="Calibri" w:eastAsia="Arial Narrow" w:hAnsi="Calibri" w:cs="Times New Roman"/>
          <w:spacing w:val="43"/>
        </w:rPr>
        <w:t xml:space="preserve"> </w:t>
      </w:r>
      <w:r w:rsidRPr="002E413B">
        <w:rPr>
          <w:rFonts w:ascii="Calibri" w:eastAsia="Arial Narrow" w:hAnsi="Calibri" w:cs="Times New Roman"/>
        </w:rPr>
        <w:t>vseh zahtevanih zavarovanj iz posamezn</w:t>
      </w:r>
      <w:r w:rsidR="00134A2A">
        <w:rPr>
          <w:rFonts w:ascii="Calibri" w:eastAsia="Arial Narrow" w:hAnsi="Calibri" w:cs="Times New Roman"/>
        </w:rPr>
        <w:t>ega sklopa</w:t>
      </w:r>
      <w:r w:rsidRPr="002E413B">
        <w:rPr>
          <w:rFonts w:ascii="Calibri" w:eastAsia="Arial Narrow" w:hAnsi="Calibri" w:cs="Times New Roman"/>
        </w:rPr>
        <w:t>, bo izločen iz nadaljnje</w:t>
      </w:r>
      <w:r w:rsidRPr="002E413B">
        <w:rPr>
          <w:rFonts w:ascii="Calibri" w:eastAsia="Arial Narrow" w:hAnsi="Calibri" w:cs="Times New Roman"/>
          <w:spacing w:val="-19"/>
        </w:rPr>
        <w:t xml:space="preserve"> </w:t>
      </w:r>
      <w:r w:rsidRPr="002E413B">
        <w:rPr>
          <w:rFonts w:ascii="Calibri" w:eastAsia="Arial Narrow" w:hAnsi="Calibri" w:cs="Times New Roman"/>
        </w:rPr>
        <w:t>obravnave.</w:t>
      </w:r>
    </w:p>
    <w:p w14:paraId="30D1FC85" w14:textId="77777777" w:rsidR="002E413B" w:rsidRPr="002E413B" w:rsidRDefault="002E413B" w:rsidP="002E413B">
      <w:pPr>
        <w:spacing w:after="0"/>
        <w:jc w:val="both"/>
        <w:rPr>
          <w:rFonts w:eastAsia="Times New Roman" w:cstheme="minorHAnsi"/>
          <w:lang w:eastAsia="sl-SI"/>
        </w:rPr>
      </w:pPr>
    </w:p>
    <w:p w14:paraId="02D13630"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Zahteve naročnika v zvezi s predmetom javnega naročila so razvidne iz Zavarovalno tehničnih prilog in določil vzorca pogodbe. </w:t>
      </w:r>
    </w:p>
    <w:p w14:paraId="2F1887EF" w14:textId="77777777" w:rsidR="002E413B" w:rsidRPr="002E413B" w:rsidRDefault="002E413B" w:rsidP="002E413B">
      <w:pPr>
        <w:spacing w:after="0"/>
        <w:jc w:val="both"/>
        <w:rPr>
          <w:rFonts w:eastAsia="Times New Roman" w:cstheme="minorHAnsi"/>
          <w:lang w:eastAsia="sl-SI"/>
        </w:rPr>
      </w:pPr>
    </w:p>
    <w:p w14:paraId="5B23B404"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lang w:eastAsia="sl-SI"/>
        </w:rPr>
      </w:pPr>
      <w:r w:rsidRPr="002E413B">
        <w:rPr>
          <w:rFonts w:eastAsia="Times New Roman" w:cstheme="minorHAnsi"/>
          <w:b/>
          <w:lang w:eastAsia="sl-SI"/>
        </w:rPr>
        <w:t>Vrsta postopka</w:t>
      </w:r>
    </w:p>
    <w:p w14:paraId="03BDE648" w14:textId="77777777" w:rsidR="002E413B" w:rsidRPr="002E413B" w:rsidRDefault="002E413B" w:rsidP="002E413B">
      <w:pPr>
        <w:spacing w:after="0"/>
        <w:jc w:val="both"/>
        <w:rPr>
          <w:rFonts w:eastAsia="Calibri" w:cstheme="minorHAnsi"/>
          <w:b/>
        </w:rPr>
      </w:pPr>
      <w:r w:rsidRPr="002E413B">
        <w:rPr>
          <w:rFonts w:eastAsia="Calibri" w:cstheme="minorHAnsi"/>
        </w:rPr>
        <w:t xml:space="preserve">Naročnik izvaja javno naročilo po odprtem postopku v skladu z določili 40. člena ZJN-3 za obdobje oseminštirideset (48) mesecev, </w:t>
      </w:r>
      <w:r w:rsidRPr="002E413B">
        <w:rPr>
          <w:rFonts w:eastAsia="Calibri" w:cstheme="minorHAnsi"/>
          <w:b/>
        </w:rPr>
        <w:t>predvidoma za čas od 01.01.202</w:t>
      </w:r>
      <w:r w:rsidR="00144EC4">
        <w:rPr>
          <w:rFonts w:eastAsia="Calibri" w:cstheme="minorHAnsi"/>
          <w:b/>
        </w:rPr>
        <w:t>3</w:t>
      </w:r>
      <w:r w:rsidRPr="002E413B">
        <w:rPr>
          <w:rFonts w:eastAsia="Calibri" w:cstheme="minorHAnsi"/>
          <w:b/>
        </w:rPr>
        <w:t xml:space="preserve"> do 31.12.202</w:t>
      </w:r>
      <w:r w:rsidR="00144EC4">
        <w:rPr>
          <w:rFonts w:eastAsia="Calibri" w:cstheme="minorHAnsi"/>
          <w:b/>
        </w:rPr>
        <w:t>6</w:t>
      </w:r>
      <w:r w:rsidRPr="002E413B">
        <w:rPr>
          <w:rFonts w:eastAsia="Calibri" w:cstheme="minorHAnsi"/>
          <w:b/>
        </w:rPr>
        <w:t>.</w:t>
      </w:r>
    </w:p>
    <w:p w14:paraId="2738100E" w14:textId="77777777" w:rsidR="002E413B" w:rsidRPr="002E413B" w:rsidRDefault="002E413B" w:rsidP="002E413B">
      <w:pPr>
        <w:spacing w:after="0"/>
        <w:jc w:val="both"/>
        <w:rPr>
          <w:rFonts w:eastAsia="Calibri" w:cstheme="minorHAnsi"/>
        </w:rPr>
      </w:pPr>
    </w:p>
    <w:p w14:paraId="2CCCAFE5" w14:textId="77777777" w:rsidR="002E413B" w:rsidRPr="002E413B" w:rsidRDefault="002E413B" w:rsidP="002E413B">
      <w:pPr>
        <w:numPr>
          <w:ilvl w:val="0"/>
          <w:numId w:val="11"/>
        </w:numPr>
        <w:shd w:val="clear" w:color="auto" w:fill="BFBFBF"/>
        <w:spacing w:after="0" w:line="259" w:lineRule="auto"/>
        <w:ind w:left="567" w:hanging="567"/>
        <w:jc w:val="both"/>
        <w:rPr>
          <w:rFonts w:eastAsia="Calibri" w:cstheme="minorHAnsi"/>
          <w:b/>
        </w:rPr>
      </w:pPr>
      <w:r w:rsidRPr="002E413B">
        <w:rPr>
          <w:rFonts w:eastAsia="Calibri" w:cstheme="minorHAnsi"/>
          <w:b/>
        </w:rPr>
        <w:t>Sodelovanje</w:t>
      </w:r>
    </w:p>
    <w:p w14:paraId="4384B09E" w14:textId="77777777" w:rsidR="002E413B" w:rsidRPr="002E413B" w:rsidRDefault="002E413B" w:rsidP="002E413B">
      <w:pPr>
        <w:spacing w:after="0"/>
        <w:jc w:val="both"/>
        <w:rPr>
          <w:rFonts w:eastAsia="Calibri" w:cstheme="minorHAnsi"/>
        </w:rPr>
      </w:pPr>
      <w:r w:rsidRPr="002E413B">
        <w:rPr>
          <w:rFonts w:eastAsia="Calibri" w:cstheme="minorHAn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547881BA" w14:textId="77777777" w:rsidR="002E413B" w:rsidRPr="002E413B" w:rsidRDefault="002E413B" w:rsidP="002E413B">
      <w:pPr>
        <w:spacing w:after="0"/>
        <w:jc w:val="both"/>
        <w:rPr>
          <w:rFonts w:eastAsia="Times New Roman" w:cstheme="minorHAnsi"/>
          <w:lang w:eastAsia="sl-SI"/>
        </w:rPr>
      </w:pPr>
    </w:p>
    <w:p w14:paraId="2E159EBA" w14:textId="77777777" w:rsidR="002E413B" w:rsidRPr="002E413B" w:rsidRDefault="002E413B" w:rsidP="002E413B">
      <w:pPr>
        <w:widowControl w:val="0"/>
        <w:numPr>
          <w:ilvl w:val="0"/>
          <w:numId w:val="11"/>
        </w:numPr>
        <w:shd w:val="clear" w:color="auto" w:fill="BFBFBF"/>
        <w:tabs>
          <w:tab w:val="left" w:pos="142"/>
        </w:tabs>
        <w:spacing w:after="0" w:line="259" w:lineRule="auto"/>
        <w:ind w:left="567" w:hanging="567"/>
        <w:jc w:val="both"/>
        <w:outlineLvl w:val="2"/>
        <w:rPr>
          <w:rFonts w:eastAsia="Times New Roman" w:cstheme="minorHAnsi"/>
          <w:b/>
          <w:bCs/>
          <w:lang w:eastAsia="sl-SI"/>
        </w:rPr>
      </w:pPr>
      <w:bookmarkStart w:id="2" w:name="_Toc192656668"/>
      <w:bookmarkStart w:id="3" w:name="_Toc201640906"/>
      <w:r w:rsidRPr="002E413B">
        <w:rPr>
          <w:rFonts w:eastAsia="Times New Roman" w:cstheme="minorHAnsi"/>
          <w:b/>
          <w:bCs/>
          <w:lang w:eastAsia="sl-SI"/>
        </w:rPr>
        <w:t>Spremembe, dopolnitve in pojasnila dokumentacij</w:t>
      </w:r>
      <w:bookmarkEnd w:id="2"/>
      <w:bookmarkEnd w:id="3"/>
      <w:r w:rsidRPr="002E413B">
        <w:rPr>
          <w:rFonts w:eastAsia="Times New Roman" w:cstheme="minorHAnsi"/>
          <w:b/>
          <w:bCs/>
          <w:lang w:eastAsia="sl-SI"/>
        </w:rPr>
        <w:t>e v zvezi z oddajo javnega naročila</w:t>
      </w:r>
    </w:p>
    <w:p w14:paraId="0E771D77"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Naročnik si pridržuje pravico spremeniti ali dopolniti dokumentacijo v zvezi z oddajo javnega naročila. V primeru, da bo naročnik v roku za predložitev ponudb spremenil ali dopolnil dokumentacijo, bo to objavil na Portalu javnih naročil. V primeru, da bo naročnik spremenil ali dopolnil dokumentacijo v zvezi z oddajo javnega naročila šest (6) ali manj dni pred rokom, določenim za predložitev ponudb, bo glede na obseg in vsebino sprememb, ustrezno podaljšal rok za predložitev ponudb.</w:t>
      </w:r>
      <w:r w:rsidRPr="002E413B">
        <w:rPr>
          <w:rFonts w:eastAsia="Calibri" w:cstheme="minorHAnsi"/>
        </w:rPr>
        <w:t xml:space="preserve"> </w:t>
      </w:r>
      <w:r w:rsidRPr="002E413B">
        <w:rPr>
          <w:rFonts w:eastAsia="Times New Roman" w:cstheme="minorHAnsi"/>
          <w:lang w:eastAsia="sl-SI"/>
        </w:rPr>
        <w:t>Po poteku roka za prejem ponudb naročnik ne bo spreminjal ali dopolnjeval dokumentacije v zvezi z oddajo javnega naročila.</w:t>
      </w:r>
    </w:p>
    <w:p w14:paraId="0AB2142F" w14:textId="77777777" w:rsidR="002E413B" w:rsidRPr="002E413B" w:rsidRDefault="002E413B" w:rsidP="002E413B">
      <w:pPr>
        <w:spacing w:after="0"/>
        <w:jc w:val="both"/>
        <w:rPr>
          <w:rFonts w:eastAsia="Times New Roman" w:cstheme="minorHAnsi"/>
          <w:lang w:eastAsia="sl-SI"/>
        </w:rPr>
      </w:pPr>
    </w:p>
    <w:p w14:paraId="6CBCFA28" w14:textId="4001973F"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lastRenderedPageBreak/>
        <w:t xml:space="preserve">Zainteresirani ponudniki lahko zahtevajo dodatna pojasnila ali vprašanja o dokumentaciji v zvezi z oddajo javnega naročila le v pisni obliki preko Portala javnih naročil, na katera bo naročnik pripravil in posredoval odgovore oziroma pojasnila najkasneje šest (6) koledarskih dni pred rokom za predložitev ponudb, pod pogojem, da bo zahteva posredovana pravočasno, to je do dne </w:t>
      </w:r>
      <w:r w:rsidR="00CA2C5A">
        <w:rPr>
          <w:rFonts w:eastAsia="Times New Roman" w:cstheme="minorHAnsi"/>
          <w:b/>
          <w:lang w:eastAsia="sl-SI"/>
        </w:rPr>
        <w:t>07.11.2022</w:t>
      </w:r>
      <w:r w:rsidRPr="00CA2C5A">
        <w:rPr>
          <w:rFonts w:eastAsia="Times New Roman" w:cstheme="minorHAnsi"/>
          <w:b/>
          <w:lang w:eastAsia="sl-SI"/>
        </w:rPr>
        <w:t xml:space="preserve"> do </w:t>
      </w:r>
      <w:r w:rsidR="00CA2C5A">
        <w:rPr>
          <w:rFonts w:eastAsia="Times New Roman" w:cstheme="minorHAnsi"/>
          <w:b/>
          <w:lang w:eastAsia="sl-SI"/>
        </w:rPr>
        <w:t xml:space="preserve">8.00 </w:t>
      </w:r>
      <w:r w:rsidRPr="00CA2C5A">
        <w:rPr>
          <w:rFonts w:eastAsia="Times New Roman" w:cstheme="minorHAnsi"/>
          <w:b/>
          <w:lang w:eastAsia="sl-SI"/>
        </w:rPr>
        <w:t>ure</w:t>
      </w:r>
      <w:r w:rsidRPr="00CA2C5A">
        <w:rPr>
          <w:rFonts w:eastAsia="Times New Roman" w:cstheme="minorHAnsi"/>
          <w:lang w:eastAsia="sl-SI"/>
        </w:rPr>
        <w:t>.</w:t>
      </w:r>
      <w:r w:rsidRPr="002E413B">
        <w:rPr>
          <w:rFonts w:eastAsia="Calibri" w:cstheme="minorHAnsi"/>
        </w:rPr>
        <w:t xml:space="preserve"> Po tem roku in n</w:t>
      </w:r>
      <w:r w:rsidRPr="002E413B">
        <w:rPr>
          <w:rFonts w:eastAsia="Times New Roman" w:cstheme="minorHAnsi"/>
          <w:lang w:eastAsia="sl-SI"/>
        </w:rPr>
        <w:t xml:space="preserve">a drugače posredovane zahteve za dodatna pojasnila ali vprašanja naročnik ne bo odgovarjal. </w:t>
      </w:r>
    </w:p>
    <w:p w14:paraId="28D5BB61" w14:textId="77777777" w:rsidR="002E413B" w:rsidRPr="002E413B" w:rsidRDefault="002E413B" w:rsidP="002E413B">
      <w:pPr>
        <w:spacing w:after="0"/>
        <w:jc w:val="both"/>
        <w:rPr>
          <w:rFonts w:eastAsia="Times New Roman" w:cstheme="minorHAnsi"/>
          <w:lang w:eastAsia="sl-SI"/>
        </w:rPr>
      </w:pPr>
    </w:p>
    <w:p w14:paraId="2A8252FA"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ali dodatna pojasnila dokumentacije v zvezi z oddajo javnega naročila so za ponudnike obvezujoče.</w:t>
      </w:r>
    </w:p>
    <w:p w14:paraId="64B61962" w14:textId="77777777" w:rsidR="002E413B" w:rsidRPr="002E413B" w:rsidRDefault="002E413B" w:rsidP="002E413B">
      <w:pPr>
        <w:spacing w:after="0"/>
        <w:jc w:val="both"/>
        <w:rPr>
          <w:rFonts w:eastAsia="Times New Roman" w:cstheme="minorHAnsi"/>
          <w:lang w:eastAsia="sl-SI"/>
        </w:rPr>
      </w:pPr>
    </w:p>
    <w:p w14:paraId="38F8B944"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lang w:eastAsia="sl-SI"/>
        </w:rPr>
      </w:pPr>
      <w:r w:rsidRPr="002E413B">
        <w:rPr>
          <w:rFonts w:eastAsia="Times New Roman" w:cstheme="minorHAnsi"/>
          <w:b/>
          <w:lang w:eastAsia="sl-SI"/>
        </w:rPr>
        <w:t>Predložitev, sprememba in umik ponudbe</w:t>
      </w:r>
    </w:p>
    <w:p w14:paraId="38E8386D"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Ponudniki morajo ponudbe predložiti v informacijski sistem e-JN na spletnem naslovu </w:t>
      </w:r>
      <w:hyperlink r:id="rId10" w:history="1">
        <w:r w:rsidRPr="002E413B">
          <w:rPr>
            <w:rFonts w:eastAsia="Times New Roman" w:cstheme="minorHAnsi"/>
            <w:color w:val="0000FF"/>
            <w:u w:val="single"/>
          </w:rPr>
          <w:t>https://ejn.gov.si/eJN2</w:t>
        </w:r>
      </w:hyperlink>
      <w:r w:rsidRPr="002E413B">
        <w:rPr>
          <w:rFonts w:eastAsia="Times New Roman"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2E413B">
          <w:rPr>
            <w:rFonts w:eastAsia="Times New Roman" w:cstheme="minorHAnsi"/>
            <w:color w:val="0000FF"/>
            <w:u w:val="single"/>
          </w:rPr>
          <w:t>https://ejn.gov.si/eJN2</w:t>
        </w:r>
      </w:hyperlink>
      <w:r w:rsidRPr="002E413B">
        <w:rPr>
          <w:rFonts w:eastAsia="Times New Roman" w:cstheme="minorHAnsi"/>
        </w:rPr>
        <w:t xml:space="preserve"> .</w:t>
      </w:r>
    </w:p>
    <w:p w14:paraId="3FC97574" w14:textId="77777777" w:rsidR="002E413B" w:rsidRPr="002E413B" w:rsidRDefault="002E413B" w:rsidP="002E413B">
      <w:pPr>
        <w:spacing w:after="0"/>
        <w:jc w:val="both"/>
        <w:rPr>
          <w:rFonts w:eastAsia="Times New Roman" w:cstheme="minorHAnsi"/>
        </w:rPr>
      </w:pPr>
    </w:p>
    <w:p w14:paraId="2EABC466" w14:textId="78160663" w:rsidR="002E413B" w:rsidRDefault="002E413B" w:rsidP="002E413B">
      <w:pPr>
        <w:spacing w:after="0"/>
        <w:jc w:val="both"/>
        <w:rPr>
          <w:rFonts w:eastAsia="Times New Roman" w:cstheme="minorHAnsi"/>
        </w:rPr>
      </w:pPr>
      <w:r w:rsidRPr="002E413B">
        <w:rPr>
          <w:rFonts w:eastAsia="Times New Roman" w:cstheme="minorHAnsi"/>
        </w:rPr>
        <w:t xml:space="preserve">Ponudnik se mora pred oddajo ponudbe registrirati na spletnem naslovu </w:t>
      </w:r>
      <w:hyperlink r:id="rId12" w:history="1">
        <w:r w:rsidRPr="002E413B">
          <w:rPr>
            <w:rFonts w:eastAsia="Times New Roman" w:cstheme="minorHAnsi"/>
            <w:color w:val="0000FF"/>
            <w:u w:val="single"/>
          </w:rPr>
          <w:t>https://ejn.gov.si/eJN2</w:t>
        </w:r>
      </w:hyperlink>
      <w:r w:rsidRPr="002E413B">
        <w:rPr>
          <w:rFonts w:eastAsia="Times New Roman" w:cstheme="minorHAnsi"/>
        </w:rPr>
        <w:t xml:space="preserve"> ,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0000957" w14:textId="77777777" w:rsidR="004B2C38" w:rsidRPr="002E413B" w:rsidRDefault="004B2C38" w:rsidP="002E413B">
      <w:pPr>
        <w:spacing w:after="0"/>
        <w:jc w:val="both"/>
        <w:rPr>
          <w:rFonts w:eastAsia="Times New Roman" w:cstheme="minorHAnsi"/>
        </w:rPr>
      </w:pPr>
    </w:p>
    <w:p w14:paraId="0E9A4E0E" w14:textId="5390A473" w:rsidR="002E413B" w:rsidRPr="002E413B" w:rsidRDefault="002E413B" w:rsidP="002E413B">
      <w:pPr>
        <w:spacing w:after="0"/>
        <w:jc w:val="both"/>
        <w:rPr>
          <w:rFonts w:eastAsia="Times New Roman" w:cstheme="minorHAnsi"/>
        </w:rPr>
      </w:pPr>
      <w:r w:rsidRPr="002E413B">
        <w:rPr>
          <w:rFonts w:eastAsia="Times New Roman" w:cstheme="minorHAnsi"/>
        </w:rPr>
        <w:t xml:space="preserve">Ponudba se šteje za pravočasno oddano, če jo naročnik prejme preko sistema e-JN </w:t>
      </w:r>
      <w:hyperlink r:id="rId13" w:history="1">
        <w:r w:rsidRPr="002E413B">
          <w:rPr>
            <w:rFonts w:eastAsia="Times New Roman" w:cstheme="minorHAnsi"/>
            <w:color w:val="0000FF"/>
            <w:u w:val="single"/>
          </w:rPr>
          <w:t>https://ejn.gov.si/eJN2</w:t>
        </w:r>
      </w:hyperlink>
      <w:r w:rsidRPr="002E413B">
        <w:rPr>
          <w:rFonts w:eastAsia="Times New Roman" w:cstheme="minorHAnsi"/>
        </w:rPr>
        <w:t xml:space="preserve">  </w:t>
      </w:r>
      <w:r w:rsidRPr="002E413B">
        <w:rPr>
          <w:rFonts w:eastAsia="Times New Roman" w:cstheme="minorHAnsi"/>
          <w:b/>
        </w:rPr>
        <w:t xml:space="preserve">najkasneje </w:t>
      </w:r>
      <w:r w:rsidR="00BF1C74" w:rsidRPr="00CA2C5A">
        <w:rPr>
          <w:rFonts w:eastAsia="Times New Roman" w:cstheme="minorHAnsi"/>
          <w:b/>
        </w:rPr>
        <w:t xml:space="preserve">do </w:t>
      </w:r>
      <w:r w:rsidR="00CA2C5A">
        <w:rPr>
          <w:rFonts w:eastAsia="Times New Roman" w:cstheme="minorHAnsi"/>
          <w:b/>
        </w:rPr>
        <w:t>25.11.2022</w:t>
      </w:r>
      <w:r w:rsidRPr="00CA2C5A">
        <w:rPr>
          <w:rFonts w:eastAsia="Times New Roman" w:cstheme="minorHAnsi"/>
          <w:b/>
        </w:rPr>
        <w:t xml:space="preserve"> do 1</w:t>
      </w:r>
      <w:r w:rsidR="00C16A6F" w:rsidRPr="00CA2C5A">
        <w:rPr>
          <w:rFonts w:eastAsia="Times New Roman" w:cstheme="minorHAnsi"/>
          <w:b/>
        </w:rPr>
        <w:t>0</w:t>
      </w:r>
      <w:r w:rsidRPr="00CA2C5A">
        <w:rPr>
          <w:rFonts w:eastAsia="Times New Roman" w:cstheme="minorHAnsi"/>
          <w:b/>
        </w:rPr>
        <w:t>.00 ure</w:t>
      </w:r>
      <w:r w:rsidRPr="00CA2C5A">
        <w:rPr>
          <w:rFonts w:eastAsia="Times New Roman" w:cstheme="minorHAnsi"/>
        </w:rPr>
        <w:t>.</w:t>
      </w:r>
      <w:r w:rsidRPr="002E413B">
        <w:rPr>
          <w:rFonts w:eastAsia="Times New Roman" w:cstheme="minorHAnsi"/>
        </w:rPr>
        <w:t xml:space="preserve"> Za oddano ponudbo se šteje ponudba, ki je v informacijskem sistemu e-JN označena s statusom »ODDANO«.</w:t>
      </w:r>
    </w:p>
    <w:p w14:paraId="50B1301F" w14:textId="77777777" w:rsidR="002E413B" w:rsidRPr="002E413B" w:rsidRDefault="002E413B" w:rsidP="002E413B">
      <w:pPr>
        <w:spacing w:after="0"/>
        <w:jc w:val="both"/>
        <w:rPr>
          <w:rFonts w:eastAsia="Times New Roman" w:cstheme="minorHAnsi"/>
        </w:rPr>
      </w:pPr>
    </w:p>
    <w:p w14:paraId="38900894" w14:textId="77777777" w:rsidR="002E413B" w:rsidRPr="002E413B" w:rsidRDefault="002E413B" w:rsidP="002E413B">
      <w:pPr>
        <w:spacing w:after="0"/>
        <w:jc w:val="both"/>
        <w:rPr>
          <w:rFonts w:eastAsia="Times New Roman" w:cstheme="minorHAnsi"/>
        </w:rPr>
      </w:pPr>
      <w:r w:rsidRPr="002E413B">
        <w:rPr>
          <w:rFonts w:eastAsia="Times New Roman" w:cstheme="minorHAn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08A5DE26" w14:textId="77777777" w:rsidR="002E413B" w:rsidRPr="002E413B" w:rsidRDefault="002E413B" w:rsidP="002E413B">
      <w:pPr>
        <w:spacing w:after="0"/>
        <w:jc w:val="both"/>
        <w:rPr>
          <w:rFonts w:eastAsia="Times New Roman" w:cstheme="minorHAnsi"/>
          <w:lang w:eastAsia="sl-SI"/>
        </w:rPr>
      </w:pPr>
    </w:p>
    <w:p w14:paraId="5E481D1D"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lang w:eastAsia="sl-SI"/>
        </w:rPr>
      </w:pPr>
      <w:r w:rsidRPr="002E413B">
        <w:rPr>
          <w:rFonts w:eastAsia="Times New Roman" w:cstheme="minorHAnsi"/>
          <w:b/>
          <w:lang w:eastAsia="sl-SI"/>
        </w:rPr>
        <w:t>Odpiranje ponudb</w:t>
      </w:r>
    </w:p>
    <w:p w14:paraId="0F91BC0D" w14:textId="4855A5EA" w:rsidR="002E413B" w:rsidRPr="002E413B" w:rsidRDefault="002E413B" w:rsidP="002E413B">
      <w:pPr>
        <w:spacing w:after="0"/>
        <w:jc w:val="both"/>
        <w:rPr>
          <w:rFonts w:eastAsia="Times New Roman" w:cstheme="minorHAnsi"/>
        </w:rPr>
      </w:pPr>
      <w:r w:rsidRPr="002E413B">
        <w:rPr>
          <w:rFonts w:eastAsia="Times New Roman" w:cstheme="minorHAnsi"/>
        </w:rPr>
        <w:t xml:space="preserve">Odpiranje ponudb bo potekalo avtomatično v informacijskem sistemu e-JN </w:t>
      </w:r>
      <w:r w:rsidRPr="00CA2C5A">
        <w:rPr>
          <w:rFonts w:eastAsia="Times New Roman" w:cstheme="minorHAnsi"/>
          <w:b/>
        </w:rPr>
        <w:t xml:space="preserve">dne </w:t>
      </w:r>
      <w:r w:rsidR="00CA2C5A" w:rsidRPr="00CA2C5A">
        <w:rPr>
          <w:rFonts w:eastAsia="Times New Roman" w:cstheme="minorHAnsi"/>
          <w:b/>
        </w:rPr>
        <w:t>25.11.2022</w:t>
      </w:r>
      <w:r w:rsidRPr="00CA2C5A">
        <w:rPr>
          <w:rFonts w:eastAsia="Times New Roman" w:cstheme="minorHAnsi"/>
          <w:b/>
        </w:rPr>
        <w:t xml:space="preserve"> in se bo začelo ob 1</w:t>
      </w:r>
      <w:r w:rsidR="00C16A6F" w:rsidRPr="00CA2C5A">
        <w:rPr>
          <w:rFonts w:eastAsia="Times New Roman" w:cstheme="minorHAnsi"/>
          <w:b/>
        </w:rPr>
        <w:t>1</w:t>
      </w:r>
      <w:r w:rsidRPr="00CA2C5A">
        <w:rPr>
          <w:rFonts w:eastAsia="Times New Roman" w:cstheme="minorHAnsi"/>
          <w:b/>
        </w:rPr>
        <w:t>.0</w:t>
      </w:r>
      <w:r w:rsidR="00C16A6F" w:rsidRPr="00CA2C5A">
        <w:rPr>
          <w:rFonts w:eastAsia="Times New Roman" w:cstheme="minorHAnsi"/>
          <w:b/>
        </w:rPr>
        <w:t>0</w:t>
      </w:r>
      <w:r w:rsidRPr="00CA2C5A">
        <w:rPr>
          <w:rFonts w:eastAsia="Times New Roman" w:cstheme="minorHAnsi"/>
          <w:b/>
        </w:rPr>
        <w:t xml:space="preserve"> uri</w:t>
      </w:r>
      <w:r w:rsidRPr="00CA2C5A">
        <w:rPr>
          <w:rFonts w:eastAsia="Times New Roman" w:cstheme="minorHAnsi"/>
        </w:rPr>
        <w:t xml:space="preserve"> na spletnem</w:t>
      </w:r>
      <w:r w:rsidRPr="002E413B">
        <w:rPr>
          <w:rFonts w:eastAsia="Times New Roman" w:cstheme="minorHAnsi"/>
        </w:rPr>
        <w:t xml:space="preserve"> naslovu </w:t>
      </w:r>
      <w:hyperlink r:id="rId14" w:history="1">
        <w:r w:rsidRPr="002E413B">
          <w:rPr>
            <w:rFonts w:eastAsia="Times New Roman" w:cstheme="minorHAnsi"/>
            <w:color w:val="0000FF"/>
            <w:u w:val="single"/>
          </w:rPr>
          <w:t>https://ejn.gov.si/eJN2</w:t>
        </w:r>
      </w:hyperlink>
      <w:r w:rsidRPr="002E413B">
        <w:rPr>
          <w:rFonts w:eastAsia="Times New Roman" w:cstheme="minorHAnsi"/>
        </w:rPr>
        <w:t xml:space="preserve"> .</w:t>
      </w:r>
    </w:p>
    <w:p w14:paraId="64E80262" w14:textId="77777777" w:rsidR="002E413B" w:rsidRPr="002E413B" w:rsidRDefault="002E413B" w:rsidP="002E413B">
      <w:pPr>
        <w:spacing w:after="0"/>
        <w:jc w:val="both"/>
        <w:rPr>
          <w:rFonts w:eastAsia="Times New Roman" w:cstheme="minorHAnsi"/>
        </w:rPr>
      </w:pPr>
    </w:p>
    <w:p w14:paraId="33B04444" w14:textId="75E61E79" w:rsidR="002E413B" w:rsidRDefault="002E413B" w:rsidP="002E413B">
      <w:pPr>
        <w:spacing w:after="0"/>
        <w:jc w:val="both"/>
        <w:rPr>
          <w:rFonts w:eastAsia="Times New Roman" w:cstheme="minorHAnsi"/>
        </w:rPr>
      </w:pPr>
      <w:r w:rsidRPr="002E413B">
        <w:rPr>
          <w:rFonts w:eastAsia="Times New Roman" w:cstheme="minorHAnsi"/>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82BFD4C" w14:textId="77777777" w:rsidR="00C16A6F" w:rsidRPr="002E413B" w:rsidRDefault="00C16A6F" w:rsidP="002E413B">
      <w:pPr>
        <w:spacing w:after="0"/>
        <w:jc w:val="both"/>
        <w:rPr>
          <w:rFonts w:eastAsia="Times New Roman" w:cstheme="minorHAnsi"/>
        </w:rPr>
      </w:pPr>
    </w:p>
    <w:p w14:paraId="0C37B64E" w14:textId="77777777" w:rsidR="002E413B" w:rsidRPr="002E413B" w:rsidRDefault="002E413B" w:rsidP="002E413B">
      <w:pPr>
        <w:spacing w:after="0"/>
        <w:jc w:val="both"/>
        <w:rPr>
          <w:rFonts w:eastAsia="Times New Roman" w:cstheme="minorHAnsi"/>
        </w:rPr>
      </w:pPr>
    </w:p>
    <w:p w14:paraId="50597A65"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rPr>
      </w:pPr>
      <w:r w:rsidRPr="002E413B">
        <w:rPr>
          <w:rFonts w:eastAsia="Times New Roman" w:cstheme="minorHAnsi"/>
          <w:b/>
        </w:rPr>
        <w:lastRenderedPageBreak/>
        <w:t>Oblika in vsebina ponudbe</w:t>
      </w:r>
    </w:p>
    <w:p w14:paraId="13B9470A" w14:textId="77777777" w:rsidR="002E413B" w:rsidRPr="002E413B" w:rsidRDefault="002E413B" w:rsidP="002E413B">
      <w:pPr>
        <w:spacing w:after="0"/>
        <w:jc w:val="both"/>
        <w:rPr>
          <w:rFonts w:eastAsia="Times New Roman" w:cstheme="minorHAnsi"/>
        </w:rPr>
      </w:pPr>
      <w:r w:rsidRPr="002E413B">
        <w:rPr>
          <w:rFonts w:eastAsia="Times New Roman" w:cstheme="minorHAnsi"/>
        </w:rPr>
        <w:t>Ponudba mora vsebovati vse v tej dokumentaciji zahtevane obrazce, izjave, ipd. Vsebine obrazcev ni dovoljeno spreminjati. Ponudnik mora predložiti naslednjo pravilno izpolnjene obrazce:</w:t>
      </w:r>
    </w:p>
    <w:p w14:paraId="45E71603" w14:textId="77777777" w:rsidR="002E413B" w:rsidRPr="002E413B" w:rsidRDefault="002E413B" w:rsidP="002E413B">
      <w:pPr>
        <w:numPr>
          <w:ilvl w:val="0"/>
          <w:numId w:val="22"/>
        </w:numPr>
        <w:spacing w:after="0" w:line="259" w:lineRule="auto"/>
        <w:jc w:val="both"/>
        <w:rPr>
          <w:rFonts w:eastAsia="Times New Roman" w:cstheme="minorHAnsi"/>
        </w:rPr>
      </w:pPr>
      <w:r w:rsidRPr="002E413B">
        <w:rPr>
          <w:rFonts w:eastAsia="Times New Roman" w:cstheme="minorHAnsi"/>
        </w:rPr>
        <w:t>Ponudba (OBR-1),</w:t>
      </w:r>
    </w:p>
    <w:p w14:paraId="4D444097" w14:textId="77777777" w:rsidR="002E413B" w:rsidRPr="002E413B" w:rsidRDefault="002E413B" w:rsidP="002E413B">
      <w:pPr>
        <w:numPr>
          <w:ilvl w:val="0"/>
          <w:numId w:val="22"/>
        </w:numPr>
        <w:spacing w:after="0" w:line="259" w:lineRule="auto"/>
        <w:jc w:val="both"/>
        <w:rPr>
          <w:rFonts w:eastAsia="Times New Roman" w:cstheme="minorHAnsi"/>
        </w:rPr>
      </w:pPr>
      <w:r w:rsidRPr="002E413B">
        <w:rPr>
          <w:rFonts w:eastAsia="Times New Roman" w:cstheme="minorHAnsi"/>
        </w:rPr>
        <w:t>Izjava o sodelovanju s podizvajalci (OBR-2),</w:t>
      </w:r>
    </w:p>
    <w:p w14:paraId="4E6EAFFB" w14:textId="77777777" w:rsidR="002E413B" w:rsidRPr="002E413B" w:rsidRDefault="002E413B" w:rsidP="002E413B">
      <w:pPr>
        <w:numPr>
          <w:ilvl w:val="0"/>
          <w:numId w:val="22"/>
        </w:numPr>
        <w:spacing w:after="0" w:line="259" w:lineRule="auto"/>
        <w:jc w:val="both"/>
        <w:rPr>
          <w:rFonts w:eastAsia="Times New Roman" w:cstheme="minorHAnsi"/>
        </w:rPr>
      </w:pPr>
      <w:r w:rsidRPr="002E413B">
        <w:rPr>
          <w:rFonts w:eastAsia="Times New Roman" w:cstheme="minorHAnsi"/>
        </w:rPr>
        <w:t>Podatki o podizvajalcu (OBR-3),</w:t>
      </w:r>
    </w:p>
    <w:p w14:paraId="076202D5" w14:textId="77777777" w:rsidR="002E413B" w:rsidRPr="002E413B" w:rsidRDefault="002E413B" w:rsidP="002E413B">
      <w:pPr>
        <w:numPr>
          <w:ilvl w:val="0"/>
          <w:numId w:val="22"/>
        </w:numPr>
        <w:spacing w:after="0" w:line="259" w:lineRule="auto"/>
        <w:jc w:val="both"/>
        <w:rPr>
          <w:rFonts w:eastAsia="Times New Roman" w:cstheme="minorHAnsi"/>
        </w:rPr>
      </w:pPr>
      <w:r w:rsidRPr="002E413B">
        <w:rPr>
          <w:rFonts w:eastAsia="Times New Roman" w:cstheme="minorHAnsi"/>
        </w:rPr>
        <w:t>Predračun (OBR-4),</w:t>
      </w:r>
    </w:p>
    <w:p w14:paraId="56136644" w14:textId="77777777" w:rsidR="002E413B" w:rsidRPr="002E413B" w:rsidRDefault="002E413B" w:rsidP="002E413B">
      <w:pPr>
        <w:numPr>
          <w:ilvl w:val="0"/>
          <w:numId w:val="22"/>
        </w:numPr>
        <w:spacing w:after="0" w:line="259" w:lineRule="auto"/>
        <w:jc w:val="both"/>
        <w:rPr>
          <w:rFonts w:eastAsia="Times New Roman" w:cstheme="minorHAnsi"/>
        </w:rPr>
      </w:pPr>
      <w:r w:rsidRPr="002E413B">
        <w:rPr>
          <w:rFonts w:eastAsia="Times New Roman" w:cstheme="minorHAnsi"/>
        </w:rPr>
        <w:t xml:space="preserve">Vzorec pogodbe (OBR-5), </w:t>
      </w:r>
    </w:p>
    <w:p w14:paraId="41472415" w14:textId="77777777" w:rsidR="002E413B" w:rsidRPr="002E413B" w:rsidRDefault="002E413B" w:rsidP="002E413B">
      <w:pPr>
        <w:numPr>
          <w:ilvl w:val="0"/>
          <w:numId w:val="22"/>
        </w:numPr>
        <w:spacing w:after="0" w:line="259" w:lineRule="auto"/>
        <w:jc w:val="both"/>
        <w:rPr>
          <w:rFonts w:eastAsia="Calibri" w:cstheme="minorHAnsi"/>
        </w:rPr>
      </w:pPr>
      <w:r w:rsidRPr="002E413B">
        <w:rPr>
          <w:rFonts w:eastAsia="Calibri" w:cstheme="minorHAnsi"/>
        </w:rPr>
        <w:t>Potrdilo iz kazenske evidence za pravno in fizično osebo ( OBR-6 in OBR-7),</w:t>
      </w:r>
    </w:p>
    <w:p w14:paraId="61400A40" w14:textId="77777777" w:rsidR="002E413B" w:rsidRPr="002E413B" w:rsidRDefault="002E413B" w:rsidP="002E413B">
      <w:pPr>
        <w:numPr>
          <w:ilvl w:val="0"/>
          <w:numId w:val="22"/>
        </w:numPr>
        <w:spacing w:after="0" w:line="259" w:lineRule="auto"/>
        <w:jc w:val="both"/>
        <w:rPr>
          <w:rFonts w:eastAsia="Calibri" w:cstheme="minorHAnsi"/>
        </w:rPr>
      </w:pPr>
      <w:r w:rsidRPr="002E413B">
        <w:rPr>
          <w:rFonts w:eastAsia="Calibri" w:cstheme="minorHAnsi"/>
        </w:rPr>
        <w:t>Izjava o posredovanju podatkov (OBR-8),</w:t>
      </w:r>
    </w:p>
    <w:p w14:paraId="70D6242C" w14:textId="77777777" w:rsidR="002E413B" w:rsidRPr="002E413B" w:rsidRDefault="002E413B" w:rsidP="002E413B">
      <w:pPr>
        <w:numPr>
          <w:ilvl w:val="0"/>
          <w:numId w:val="22"/>
        </w:numPr>
        <w:spacing w:after="0" w:line="259" w:lineRule="auto"/>
        <w:jc w:val="both"/>
        <w:rPr>
          <w:rFonts w:eastAsia="Calibri" w:cstheme="minorHAnsi"/>
        </w:rPr>
      </w:pPr>
      <w:r w:rsidRPr="002E413B">
        <w:rPr>
          <w:rFonts w:eastAsia="Calibri" w:cstheme="minorHAnsi"/>
        </w:rPr>
        <w:t>Zavarovalno tehnične priloge (OBR-9),</w:t>
      </w:r>
    </w:p>
    <w:p w14:paraId="62368D8A" w14:textId="77777777" w:rsidR="002E413B" w:rsidRPr="002E413B" w:rsidRDefault="002E413B" w:rsidP="002E413B">
      <w:pPr>
        <w:numPr>
          <w:ilvl w:val="0"/>
          <w:numId w:val="22"/>
        </w:numPr>
        <w:spacing w:after="0" w:line="259" w:lineRule="auto"/>
        <w:jc w:val="both"/>
        <w:rPr>
          <w:rFonts w:eastAsia="Calibri" w:cstheme="minorHAnsi"/>
        </w:rPr>
      </w:pPr>
      <w:r w:rsidRPr="002E413B">
        <w:rPr>
          <w:rFonts w:eastAsia="Calibri" w:cstheme="minorHAnsi"/>
        </w:rPr>
        <w:t>Izjava ponudnika glede finančnega stanja (OBR-10)</w:t>
      </w:r>
    </w:p>
    <w:p w14:paraId="61E0D427" w14:textId="77777777" w:rsidR="002E413B" w:rsidRPr="002E413B" w:rsidRDefault="002E413B" w:rsidP="002E413B">
      <w:pPr>
        <w:numPr>
          <w:ilvl w:val="0"/>
          <w:numId w:val="22"/>
        </w:numPr>
        <w:spacing w:after="0" w:line="259" w:lineRule="auto"/>
        <w:jc w:val="both"/>
        <w:rPr>
          <w:rFonts w:eastAsia="Calibri" w:cstheme="minorHAnsi"/>
        </w:rPr>
      </w:pPr>
      <w:r w:rsidRPr="002E413B">
        <w:rPr>
          <w:rFonts w:eastAsia="Calibri" w:cstheme="minorHAnsi"/>
        </w:rPr>
        <w:t>ESPD.</w:t>
      </w:r>
    </w:p>
    <w:p w14:paraId="0937C106" w14:textId="77777777" w:rsidR="002E413B" w:rsidRPr="002E413B" w:rsidRDefault="002E413B" w:rsidP="002E413B">
      <w:pPr>
        <w:spacing w:after="0"/>
        <w:jc w:val="both"/>
        <w:rPr>
          <w:rFonts w:eastAsia="Times New Roman" w:cstheme="minorHAnsi"/>
        </w:rPr>
      </w:pPr>
    </w:p>
    <w:p w14:paraId="3AF4C963" w14:textId="1C730E5F" w:rsidR="002E413B" w:rsidRDefault="002E413B" w:rsidP="002E413B">
      <w:pPr>
        <w:spacing w:after="0"/>
        <w:jc w:val="both"/>
        <w:rPr>
          <w:rFonts w:eastAsia="Times New Roman" w:cstheme="minorHAnsi"/>
        </w:rPr>
      </w:pPr>
      <w:r w:rsidRPr="002E413B">
        <w:rPr>
          <w:rFonts w:eastAsia="Times New Roman" w:cstheme="minorHAnsi"/>
        </w:rPr>
        <w:t>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w:t>
      </w:r>
    </w:p>
    <w:p w14:paraId="04FB1C19" w14:textId="77777777" w:rsidR="004B2C38" w:rsidRPr="002E413B" w:rsidRDefault="004B2C38" w:rsidP="002E413B">
      <w:pPr>
        <w:spacing w:after="0"/>
        <w:jc w:val="both"/>
        <w:rPr>
          <w:rFonts w:eastAsia="Times New Roman" w:cstheme="minorHAnsi"/>
        </w:rPr>
      </w:pPr>
    </w:p>
    <w:p w14:paraId="5BDEBC5F" w14:textId="77777777" w:rsidR="002E413B" w:rsidRPr="002E413B" w:rsidRDefault="002E413B" w:rsidP="002E413B">
      <w:pPr>
        <w:spacing w:after="0"/>
        <w:jc w:val="both"/>
        <w:rPr>
          <w:rFonts w:eastAsia="Times New Roman" w:cstheme="minorHAnsi"/>
        </w:rPr>
      </w:pPr>
      <w:r w:rsidRPr="002E413B">
        <w:rPr>
          <w:rFonts w:eastAsia="Times New Roman" w:cstheme="minorHAnsi"/>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 naročnik.</w:t>
      </w:r>
    </w:p>
    <w:p w14:paraId="0AED6773" w14:textId="77777777" w:rsidR="002E413B" w:rsidRPr="002E413B" w:rsidRDefault="002E413B" w:rsidP="002E413B">
      <w:pPr>
        <w:spacing w:after="0"/>
        <w:jc w:val="both"/>
        <w:rPr>
          <w:rFonts w:eastAsia="Times New Roman" w:cstheme="minorHAnsi"/>
        </w:rPr>
      </w:pPr>
    </w:p>
    <w:p w14:paraId="50A65F93" w14:textId="77777777" w:rsidR="002E413B" w:rsidRPr="002E413B" w:rsidRDefault="002E413B" w:rsidP="002E413B">
      <w:pPr>
        <w:spacing w:after="0"/>
        <w:jc w:val="both"/>
        <w:rPr>
          <w:rFonts w:eastAsia="Times New Roman" w:cstheme="minorHAnsi"/>
        </w:rPr>
      </w:pPr>
      <w:r w:rsidRPr="002E413B">
        <w:rPr>
          <w:rFonts w:eastAsia="Times New Roman" w:cstheme="minorHAnsi"/>
        </w:rPr>
        <w:t>Ponudnik, ki v sistemu e-JN oddaja ponudbo, naloži svoj ESPD v razdelek »ESPD – ponudnik«, ESPD ostalih sodelujočih pa naloži v razdelek »ESPD – ostali sodelujoči«. Ponudnik, ki v sistemu e-JN oddaja ponudbo, naloži nepodpisan ESPD v xml. obliki in bo podpisan hkrati s podpisom ponudbe. Za ostale sodelujoče ponudnik v razdelek »ESPD – ostali sodelujoči« priloži podpisane ESPD v pdf. obliki, ali v elektronski obliki podpisan xml.</w:t>
      </w:r>
    </w:p>
    <w:p w14:paraId="19AD581B" w14:textId="77777777" w:rsidR="002E413B" w:rsidRPr="002E413B" w:rsidRDefault="002E413B" w:rsidP="002E413B">
      <w:pPr>
        <w:spacing w:after="0"/>
        <w:contextualSpacing/>
        <w:jc w:val="both"/>
        <w:rPr>
          <w:rFonts w:eastAsia="Times New Roman" w:cstheme="minorHAnsi"/>
          <w:highlight w:val="yellow"/>
          <w:lang w:eastAsia="sl-SI"/>
        </w:rPr>
      </w:pPr>
    </w:p>
    <w:p w14:paraId="2A19C526"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 xml:space="preserve">Jezik postopka in ponudbe </w:t>
      </w:r>
    </w:p>
    <w:p w14:paraId="39AD0544"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Postopek javnega naročanja poteka v slovenskem jeziku. Ponudnik mora izdelati ponudbo v slovenskem jeziku. Če 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 dokumenta.</w:t>
      </w:r>
    </w:p>
    <w:p w14:paraId="3DAFDFF7" w14:textId="77777777" w:rsidR="002E413B" w:rsidRPr="002E413B" w:rsidRDefault="002E413B" w:rsidP="002E413B">
      <w:pPr>
        <w:spacing w:after="0"/>
        <w:jc w:val="both"/>
        <w:rPr>
          <w:rFonts w:eastAsia="Times New Roman" w:cstheme="minorHAnsi"/>
          <w:lang w:eastAsia="sl-SI"/>
        </w:rPr>
      </w:pPr>
    </w:p>
    <w:p w14:paraId="1F2FCD8A"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Ponudbena cena</w:t>
      </w:r>
    </w:p>
    <w:p w14:paraId="07ECF390" w14:textId="1A318811" w:rsidR="002E413B" w:rsidRDefault="002E413B" w:rsidP="002E413B">
      <w:pPr>
        <w:spacing w:after="0"/>
        <w:jc w:val="both"/>
        <w:rPr>
          <w:rFonts w:eastAsia="Times New Roman" w:cstheme="minorHAnsi"/>
          <w:lang w:eastAsia="sl-SI"/>
        </w:rPr>
      </w:pPr>
      <w:r w:rsidRPr="002E413B">
        <w:rPr>
          <w:rFonts w:eastAsia="Times New Roman" w:cstheme="minorHAnsi"/>
          <w:lang w:eastAsia="sl-SI"/>
        </w:rPr>
        <w:t>Ponudbena cena mora biti izražena v evrih (EUR) in zaokrožena na dve decimalni mesti.</w:t>
      </w:r>
      <w:r w:rsidRPr="002E413B">
        <w:rPr>
          <w:rFonts w:eastAsia="Times New Roman" w:cstheme="minorHAnsi"/>
          <w:b/>
          <w:lang w:eastAsia="sl-SI"/>
        </w:rPr>
        <w:t xml:space="preserve"> </w:t>
      </w:r>
      <w:r w:rsidRPr="002E413B">
        <w:rPr>
          <w:rFonts w:eastAsia="Times New Roman" w:cstheme="minorHAnsi"/>
          <w:lang w:eastAsia="sl-SI"/>
        </w:rPr>
        <w:t xml:space="preserve">Ponudnik mora pri pripravi ponudbe in določanju ponudbene cene za predmet javnega naročila upoštevati </w:t>
      </w:r>
      <w:r w:rsidRPr="002E413B">
        <w:rPr>
          <w:rFonts w:eastAsia="Times New Roman" w:cstheme="minorHAnsi"/>
          <w:b/>
          <w:lang w:eastAsia="sl-SI"/>
        </w:rPr>
        <w:t>vse</w:t>
      </w:r>
      <w:r w:rsidRPr="002E413B">
        <w:rPr>
          <w:rFonts w:eastAsia="Times New Roman" w:cstheme="minorHAnsi"/>
          <w:lang w:eastAsia="sl-SI"/>
        </w:rPr>
        <w:t xml:space="preserve"> </w:t>
      </w:r>
      <w:r w:rsidRPr="002E413B">
        <w:rPr>
          <w:rFonts w:eastAsia="Times New Roman" w:cstheme="minorHAnsi"/>
          <w:b/>
          <w:lang w:eastAsia="sl-SI"/>
        </w:rPr>
        <w:t>materialne in nematerialne stroške</w:t>
      </w:r>
      <w:r w:rsidRPr="002E413B">
        <w:rPr>
          <w:rFonts w:eastAsia="Times New Roman" w:cstheme="minorHAnsi"/>
          <w:lang w:eastAsia="sl-SI"/>
        </w:rPr>
        <w:t xml:space="preserve">, </w:t>
      </w:r>
      <w:r w:rsidRPr="002E413B">
        <w:rPr>
          <w:rFonts w:eastAsia="Times New Roman" w:cstheme="minorHAnsi"/>
          <w:b/>
          <w:lang w:eastAsia="sl-SI"/>
        </w:rPr>
        <w:t>ki bodo potrebni za kvalitetno, pravilno in pravočasno realizacijo predmeta javnega naročila</w:t>
      </w:r>
      <w:r w:rsidRPr="002E413B">
        <w:rPr>
          <w:rFonts w:eastAsia="Times New Roman" w:cstheme="minorHAnsi"/>
          <w:lang w:eastAsia="sl-SI"/>
        </w:rPr>
        <w:t xml:space="preserve">. Ponudnik naj pri določanju ponudbene cene za predmet javnega naročila upošteva že vse morebitne tehnične popuste oz. doplačila na temeljno premijo, priznani komercialni (paketni) popusti ter obračunan DPZP. </w:t>
      </w:r>
    </w:p>
    <w:p w14:paraId="793DB68F" w14:textId="77777777" w:rsidR="00874AAD" w:rsidRPr="002E413B" w:rsidRDefault="00874AAD" w:rsidP="002E413B">
      <w:pPr>
        <w:spacing w:after="0"/>
        <w:jc w:val="both"/>
        <w:rPr>
          <w:rFonts w:eastAsia="Times New Roman" w:cstheme="minorHAnsi"/>
          <w:lang w:eastAsia="sl-SI"/>
        </w:rPr>
      </w:pPr>
    </w:p>
    <w:p w14:paraId="28489948" w14:textId="77777777" w:rsidR="002E413B" w:rsidRPr="002E413B" w:rsidRDefault="002E413B" w:rsidP="002E413B">
      <w:pPr>
        <w:spacing w:after="0"/>
        <w:jc w:val="both"/>
        <w:rPr>
          <w:rFonts w:eastAsia="Times New Roman" w:cstheme="minorHAnsi"/>
          <w:lang w:eastAsia="sl-SI"/>
        </w:rPr>
      </w:pPr>
    </w:p>
    <w:p w14:paraId="0FC532EE" w14:textId="51769822" w:rsidR="00874AAD" w:rsidRPr="00C136C2" w:rsidRDefault="002E413B" w:rsidP="00874AAD">
      <w:pPr>
        <w:spacing w:after="0"/>
        <w:jc w:val="both"/>
        <w:rPr>
          <w:rFonts w:eastAsia="Times New Roman" w:cstheme="minorHAnsi"/>
          <w:lang w:eastAsia="sl-SI"/>
        </w:rPr>
      </w:pPr>
      <w:r w:rsidRPr="002E413B">
        <w:rPr>
          <w:rFonts w:eastAsia="Times New Roman" w:cstheme="minorHAnsi"/>
          <w:lang w:eastAsia="sl-SI"/>
        </w:rPr>
        <w:lastRenderedPageBreak/>
        <w:t>Cene oziroma premijske stopnje so fiksne za celotno pogodbeno obdobje</w:t>
      </w:r>
      <w:r w:rsidR="00874AAD">
        <w:rPr>
          <w:rFonts w:eastAsia="Times New Roman" w:cstheme="minorHAnsi"/>
          <w:lang w:eastAsia="sl-SI"/>
        </w:rPr>
        <w:t>.</w:t>
      </w:r>
      <w:r w:rsidR="00874AAD" w:rsidRPr="00874AAD">
        <w:rPr>
          <w:rFonts w:eastAsia="Times New Roman" w:cstheme="minorHAnsi"/>
          <w:color w:val="FF0000"/>
          <w:lang w:eastAsia="sl-SI"/>
        </w:rPr>
        <w:t xml:space="preserve"> </w:t>
      </w:r>
      <w:r w:rsidR="00874AAD" w:rsidRPr="00C136C2">
        <w:rPr>
          <w:rFonts w:eastAsia="Times New Roman" w:cstheme="minorHAnsi"/>
          <w:lang w:eastAsia="sl-SI"/>
        </w:rPr>
        <w:t xml:space="preserve">Spremeni se lahko samo zaradi spremembe premoženja oziroma zavarovanih stvari v posameznem obračunskem zavarovalnem obdobju oziroma zaradi spremembe števila zaposlenih. </w:t>
      </w:r>
    </w:p>
    <w:p w14:paraId="1B3F8F5B" w14:textId="77777777" w:rsidR="00874AAD" w:rsidRPr="00C136C2" w:rsidRDefault="00874AAD" w:rsidP="00874AAD">
      <w:pPr>
        <w:spacing w:after="0"/>
        <w:jc w:val="both"/>
        <w:rPr>
          <w:rFonts w:eastAsia="Times New Roman" w:cstheme="minorHAnsi"/>
          <w:lang w:eastAsia="sl-SI"/>
        </w:rPr>
      </w:pPr>
    </w:p>
    <w:p w14:paraId="4210D112" w14:textId="706B670E" w:rsidR="00874AAD" w:rsidRPr="00C136C2" w:rsidRDefault="00874AAD" w:rsidP="00874AAD">
      <w:pPr>
        <w:spacing w:after="0"/>
        <w:jc w:val="both"/>
        <w:rPr>
          <w:rFonts w:eastAsia="Times New Roman" w:cstheme="minorHAnsi"/>
          <w:lang w:eastAsia="sl-SI"/>
        </w:rPr>
      </w:pPr>
      <w:r w:rsidRPr="00C136C2">
        <w:rPr>
          <w:rFonts w:eastAsia="Times New Roman" w:cstheme="minorHAnsi"/>
          <w:lang w:eastAsia="sl-SI"/>
        </w:rPr>
        <w:t>Zavarovanec po poteku vsakega zavarovalnega leta prizna spremembe premij, ki so nastale zaradi sprememb vrednosti objektov, opreme, strojev oz. naprav, vendar z upoštevanjem istih faktorjev, ki so bili osnova za izračun ponudbenih zneskov ter priloženi ponudbeni dokumentaciji in so navedeni v zavarovalnih policah.</w:t>
      </w:r>
    </w:p>
    <w:p w14:paraId="042D1AF4" w14:textId="70E2A640"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Ponudbene premijske stopnje morajo biti fiksne za obdobje veljavnosti pogodbe. Naknadno naročnik ne bo priznaval nobenih stroškov, ki niso zajeti v ponudbeno ceno. </w:t>
      </w:r>
    </w:p>
    <w:p w14:paraId="516FB42B" w14:textId="77777777" w:rsidR="002E413B" w:rsidRPr="002E413B" w:rsidRDefault="002E413B" w:rsidP="002E413B">
      <w:pPr>
        <w:spacing w:after="0"/>
        <w:jc w:val="both"/>
        <w:rPr>
          <w:rFonts w:eastAsia="Times New Roman" w:cstheme="minorHAnsi"/>
          <w:lang w:eastAsia="sl-SI"/>
        </w:rPr>
      </w:pPr>
    </w:p>
    <w:p w14:paraId="455FB1EF"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Ponudnik v informacijskem sistemu e-JN v razdelek »Predračun« naloži izpolnjen obrazec </w:t>
      </w:r>
      <w:r w:rsidRPr="002E413B">
        <w:rPr>
          <w:rFonts w:eastAsia="Times New Roman" w:cstheme="minorHAnsi"/>
          <w:b/>
          <w:u w:val="single"/>
          <w:lang w:eastAsia="sl-SI"/>
        </w:rPr>
        <w:t xml:space="preserve">»Predračun (OBR-4)« </w:t>
      </w:r>
      <w:r w:rsidRPr="002E413B">
        <w:rPr>
          <w:rFonts w:eastAsia="Times New Roman" w:cstheme="minorHAnsi"/>
          <w:lang w:eastAsia="sl-SI"/>
        </w:rPr>
        <w:t>v pdf. datoteki, ki bo dostopen na javnem odpiranju ponudb.</w:t>
      </w:r>
    </w:p>
    <w:p w14:paraId="0339EF46" w14:textId="77777777" w:rsidR="002E413B" w:rsidRPr="002E413B" w:rsidRDefault="002E413B" w:rsidP="002E413B">
      <w:pPr>
        <w:spacing w:after="0"/>
        <w:jc w:val="both"/>
        <w:rPr>
          <w:rFonts w:eastAsia="Times New Roman" w:cstheme="minorHAnsi"/>
          <w:lang w:eastAsia="sl-SI"/>
        </w:rPr>
      </w:pPr>
    </w:p>
    <w:p w14:paraId="609D14EA"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rPr>
        <w:t>Veljavnost ponudbe</w:t>
      </w:r>
    </w:p>
    <w:p w14:paraId="05382F9A" w14:textId="77777777" w:rsidR="002E413B" w:rsidRPr="002E413B" w:rsidRDefault="002E413B" w:rsidP="002E413B">
      <w:pPr>
        <w:spacing w:after="0"/>
        <w:jc w:val="both"/>
        <w:rPr>
          <w:rFonts w:eastAsia="Times New Roman" w:cstheme="minorHAnsi"/>
        </w:rPr>
      </w:pPr>
      <w:r w:rsidRPr="002E413B">
        <w:rPr>
          <w:rFonts w:eastAsia="Times New Roman" w:cstheme="minorHAnsi"/>
        </w:rPr>
        <w:t>Ponudba mora biti veljavna še najmanj 90 koledarskih dni, od dne določenega za predložitev ponudb. V primeru, da bodo nastopili razlogi, zaradi katerih podpis pogodb ne bo možen do preteka veljavnosti ponudbe, mora vsak ponudnik zagotoviti, da se bo veljavnost ponudbe podaljšala za najmanj toliko časa, kot bo trajal razlog, zaradi katerega podpis pogodbe v času prvotne veljavnosti ponudbe ni bil možen.</w:t>
      </w:r>
    </w:p>
    <w:p w14:paraId="5786E236" w14:textId="77777777" w:rsidR="002E413B" w:rsidRPr="002E413B" w:rsidRDefault="002E413B" w:rsidP="002E413B">
      <w:pPr>
        <w:spacing w:after="0"/>
        <w:jc w:val="both"/>
        <w:rPr>
          <w:rFonts w:eastAsia="Times New Roman" w:cstheme="minorHAnsi"/>
        </w:rPr>
      </w:pPr>
    </w:p>
    <w:p w14:paraId="6CA12574"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Variantne ponudbe</w:t>
      </w:r>
    </w:p>
    <w:p w14:paraId="7D26CC4C"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Naročnik ne dopušča predložitve variantne ponudbe.</w:t>
      </w:r>
    </w:p>
    <w:p w14:paraId="547874DF" w14:textId="77777777" w:rsidR="002E413B" w:rsidRPr="002E413B" w:rsidRDefault="002E413B" w:rsidP="002E413B">
      <w:pPr>
        <w:spacing w:after="0"/>
        <w:jc w:val="both"/>
        <w:rPr>
          <w:rFonts w:eastAsia="Times New Roman" w:cstheme="minorHAnsi"/>
          <w:lang w:eastAsia="sl-SI"/>
        </w:rPr>
      </w:pPr>
    </w:p>
    <w:p w14:paraId="7BA2289E" w14:textId="4FF85089" w:rsidR="00C136C2" w:rsidRPr="00C136C2" w:rsidRDefault="002E413B" w:rsidP="00C136C2">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Merilo</w:t>
      </w:r>
    </w:p>
    <w:p w14:paraId="6138CFB0" w14:textId="77777777" w:rsidR="00C136C2" w:rsidRPr="00C136C2" w:rsidRDefault="00C136C2" w:rsidP="00C136C2">
      <w:pPr>
        <w:pStyle w:val="Telobesedila"/>
        <w:kinsoku w:val="0"/>
        <w:overflowPunct w:val="0"/>
        <w:spacing w:before="231" w:line="242" w:lineRule="auto"/>
        <w:ind w:left="112" w:right="411"/>
        <w:rPr>
          <w:rFonts w:asciiTheme="minorHAnsi" w:hAnsiTheme="minorHAnsi" w:cstheme="minorHAnsi"/>
          <w:spacing w:val="-12"/>
          <w:szCs w:val="22"/>
        </w:rPr>
      </w:pPr>
      <w:r w:rsidRPr="00C136C2">
        <w:rPr>
          <w:rFonts w:asciiTheme="minorHAnsi" w:hAnsiTheme="minorHAnsi" w:cstheme="minorHAnsi"/>
          <w:szCs w:val="22"/>
        </w:rPr>
        <w:t>Merilo</w:t>
      </w:r>
      <w:r w:rsidRPr="00C136C2">
        <w:rPr>
          <w:rFonts w:asciiTheme="minorHAnsi" w:hAnsiTheme="minorHAnsi" w:cstheme="minorHAnsi"/>
          <w:spacing w:val="-14"/>
          <w:szCs w:val="22"/>
        </w:rPr>
        <w:t xml:space="preserve"> </w:t>
      </w:r>
      <w:r w:rsidRPr="00C136C2">
        <w:rPr>
          <w:rFonts w:asciiTheme="minorHAnsi" w:hAnsiTheme="minorHAnsi" w:cstheme="minorHAnsi"/>
          <w:szCs w:val="22"/>
        </w:rPr>
        <w:t>je</w:t>
      </w:r>
      <w:r w:rsidRPr="00C136C2">
        <w:rPr>
          <w:rFonts w:asciiTheme="minorHAnsi" w:hAnsiTheme="minorHAnsi" w:cstheme="minorHAnsi"/>
          <w:spacing w:val="-13"/>
          <w:szCs w:val="22"/>
        </w:rPr>
        <w:t xml:space="preserve"> </w:t>
      </w:r>
      <w:r w:rsidRPr="00C136C2">
        <w:rPr>
          <w:rFonts w:asciiTheme="minorHAnsi" w:hAnsiTheme="minorHAnsi" w:cstheme="minorHAnsi"/>
          <w:b/>
          <w:bCs/>
          <w:szCs w:val="22"/>
        </w:rPr>
        <w:t>ekonomsko</w:t>
      </w:r>
      <w:r w:rsidRPr="00C136C2">
        <w:rPr>
          <w:rFonts w:asciiTheme="minorHAnsi" w:hAnsiTheme="minorHAnsi" w:cstheme="minorHAnsi"/>
          <w:b/>
          <w:bCs/>
          <w:spacing w:val="-13"/>
          <w:szCs w:val="22"/>
        </w:rPr>
        <w:t xml:space="preserve"> </w:t>
      </w:r>
      <w:r w:rsidRPr="00C136C2">
        <w:rPr>
          <w:rFonts w:asciiTheme="minorHAnsi" w:hAnsiTheme="minorHAnsi" w:cstheme="minorHAnsi"/>
          <w:b/>
          <w:bCs/>
          <w:szCs w:val="22"/>
        </w:rPr>
        <w:t>najugodnejša</w:t>
      </w:r>
      <w:r w:rsidRPr="00C136C2">
        <w:rPr>
          <w:rFonts w:asciiTheme="minorHAnsi" w:hAnsiTheme="minorHAnsi" w:cstheme="minorHAnsi"/>
          <w:b/>
          <w:bCs/>
          <w:spacing w:val="-14"/>
          <w:szCs w:val="22"/>
        </w:rPr>
        <w:t xml:space="preserve"> </w:t>
      </w:r>
      <w:r w:rsidRPr="00C136C2">
        <w:rPr>
          <w:rFonts w:asciiTheme="minorHAnsi" w:hAnsiTheme="minorHAnsi" w:cstheme="minorHAnsi"/>
          <w:b/>
          <w:bCs/>
          <w:szCs w:val="22"/>
        </w:rPr>
        <w:t>ponudba za posamezen sklop</w:t>
      </w:r>
      <w:r w:rsidRPr="00C136C2">
        <w:rPr>
          <w:rFonts w:asciiTheme="minorHAnsi" w:hAnsiTheme="minorHAnsi" w:cstheme="minorHAnsi"/>
          <w:szCs w:val="22"/>
        </w:rPr>
        <w:t>,</w:t>
      </w:r>
      <w:r w:rsidRPr="00C136C2">
        <w:rPr>
          <w:rFonts w:asciiTheme="minorHAnsi" w:hAnsiTheme="minorHAnsi" w:cstheme="minorHAnsi"/>
          <w:spacing w:val="-14"/>
          <w:szCs w:val="22"/>
        </w:rPr>
        <w:t xml:space="preserve"> </w:t>
      </w:r>
      <w:r w:rsidRPr="00C136C2">
        <w:rPr>
          <w:rFonts w:asciiTheme="minorHAnsi" w:hAnsiTheme="minorHAnsi" w:cstheme="minorHAnsi"/>
          <w:szCs w:val="22"/>
        </w:rPr>
        <w:t>določena</w:t>
      </w:r>
      <w:r w:rsidRPr="00C136C2">
        <w:rPr>
          <w:rFonts w:asciiTheme="minorHAnsi" w:hAnsiTheme="minorHAnsi" w:cstheme="minorHAnsi"/>
          <w:spacing w:val="-14"/>
          <w:szCs w:val="22"/>
        </w:rPr>
        <w:t xml:space="preserve"> </w:t>
      </w:r>
      <w:r w:rsidRPr="00C136C2">
        <w:rPr>
          <w:rFonts w:asciiTheme="minorHAnsi" w:hAnsiTheme="minorHAnsi" w:cstheme="minorHAnsi"/>
          <w:szCs w:val="22"/>
        </w:rPr>
        <w:t>na</w:t>
      </w:r>
      <w:r w:rsidRPr="00C136C2">
        <w:rPr>
          <w:rFonts w:asciiTheme="minorHAnsi" w:hAnsiTheme="minorHAnsi" w:cstheme="minorHAnsi"/>
          <w:spacing w:val="-14"/>
          <w:szCs w:val="22"/>
        </w:rPr>
        <w:t xml:space="preserve"> </w:t>
      </w:r>
      <w:r w:rsidRPr="00C136C2">
        <w:rPr>
          <w:rFonts w:asciiTheme="minorHAnsi" w:hAnsiTheme="minorHAnsi" w:cstheme="minorHAnsi"/>
          <w:szCs w:val="22"/>
        </w:rPr>
        <w:t>podlagi</w:t>
      </w:r>
      <w:r w:rsidRPr="00C136C2">
        <w:rPr>
          <w:rFonts w:asciiTheme="minorHAnsi" w:hAnsiTheme="minorHAnsi" w:cstheme="minorHAnsi"/>
          <w:spacing w:val="-12"/>
          <w:szCs w:val="22"/>
        </w:rPr>
        <w:t>:</w:t>
      </w:r>
    </w:p>
    <w:p w14:paraId="5B84880D" w14:textId="77777777" w:rsidR="00C136C2" w:rsidRPr="00C136C2" w:rsidRDefault="00C136C2" w:rsidP="00C136C2">
      <w:pPr>
        <w:jc w:val="both"/>
        <w:rPr>
          <w:rFonts w:cstheme="minorHAnsi"/>
          <w:color w:val="000000"/>
        </w:rPr>
      </w:pPr>
    </w:p>
    <w:p w14:paraId="066447E6" w14:textId="77777777" w:rsidR="00C136C2" w:rsidRPr="00C136C2" w:rsidRDefault="00C136C2" w:rsidP="00C136C2">
      <w:pPr>
        <w:numPr>
          <w:ilvl w:val="0"/>
          <w:numId w:val="38"/>
        </w:numPr>
        <w:spacing w:after="0" w:line="240" w:lineRule="auto"/>
        <w:rPr>
          <w:rFonts w:cstheme="minorHAnsi"/>
          <w:b/>
          <w:color w:val="000000"/>
        </w:rPr>
      </w:pPr>
      <w:r w:rsidRPr="00C136C2">
        <w:rPr>
          <w:rFonts w:cstheme="minorHAnsi"/>
          <w:b/>
          <w:color w:val="000000"/>
        </w:rPr>
        <w:t xml:space="preserve">SKUPNA PONUDBENA VREDNOST-PREMIJA </w:t>
      </w:r>
    </w:p>
    <w:p w14:paraId="7FB6D9B9" w14:textId="61A11312" w:rsidR="00C136C2" w:rsidRPr="0080391E" w:rsidRDefault="00C136C2" w:rsidP="00C136C2">
      <w:pPr>
        <w:numPr>
          <w:ilvl w:val="0"/>
          <w:numId w:val="38"/>
        </w:numPr>
        <w:spacing w:after="0" w:line="240" w:lineRule="auto"/>
        <w:rPr>
          <w:rFonts w:cstheme="minorHAnsi"/>
          <w:b/>
          <w:color w:val="000000"/>
        </w:rPr>
      </w:pPr>
      <w:r w:rsidRPr="00C136C2">
        <w:rPr>
          <w:rFonts w:cstheme="minorHAnsi"/>
          <w:b/>
          <w:color w:val="000000"/>
        </w:rPr>
        <w:t xml:space="preserve">PONUJENA SREDSTVA PREVENTIVE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4896"/>
        <w:gridCol w:w="2409"/>
      </w:tblGrid>
      <w:tr w:rsidR="00C136C2" w:rsidRPr="00C136C2" w14:paraId="2C97A5F1" w14:textId="77777777" w:rsidTr="00EF0ADE">
        <w:trPr>
          <w:trHeight w:val="107"/>
        </w:trPr>
        <w:tc>
          <w:tcPr>
            <w:tcW w:w="1308" w:type="dxa"/>
          </w:tcPr>
          <w:p w14:paraId="24CB96BA" w14:textId="77777777" w:rsidR="00C136C2" w:rsidRPr="00C136C2" w:rsidRDefault="00C136C2" w:rsidP="00EF0ADE">
            <w:pPr>
              <w:rPr>
                <w:rFonts w:cstheme="minorHAnsi"/>
                <w:color w:val="000000"/>
              </w:rPr>
            </w:pPr>
            <w:r w:rsidRPr="00C136C2">
              <w:rPr>
                <w:rFonts w:cstheme="minorHAnsi"/>
                <w:b/>
                <w:bCs/>
                <w:color w:val="000000"/>
              </w:rPr>
              <w:t>Zap. št.</w:t>
            </w:r>
          </w:p>
        </w:tc>
        <w:tc>
          <w:tcPr>
            <w:tcW w:w="4896" w:type="dxa"/>
          </w:tcPr>
          <w:p w14:paraId="3162359D" w14:textId="77777777" w:rsidR="00C136C2" w:rsidRPr="00C136C2" w:rsidRDefault="00C136C2" w:rsidP="00EF0ADE">
            <w:pPr>
              <w:rPr>
                <w:rFonts w:cstheme="minorHAnsi"/>
                <w:color w:val="000000"/>
              </w:rPr>
            </w:pPr>
            <w:r w:rsidRPr="00C136C2">
              <w:rPr>
                <w:rFonts w:cstheme="minorHAnsi"/>
                <w:b/>
                <w:bCs/>
                <w:color w:val="000000"/>
              </w:rPr>
              <w:t xml:space="preserve">MERILO </w:t>
            </w:r>
          </w:p>
        </w:tc>
        <w:tc>
          <w:tcPr>
            <w:tcW w:w="2409" w:type="dxa"/>
          </w:tcPr>
          <w:p w14:paraId="1FAF8BEC" w14:textId="77777777" w:rsidR="00C136C2" w:rsidRPr="00C136C2" w:rsidRDefault="00C136C2" w:rsidP="00EF0ADE">
            <w:pPr>
              <w:rPr>
                <w:rFonts w:cstheme="minorHAnsi"/>
                <w:color w:val="000000"/>
              </w:rPr>
            </w:pPr>
            <w:r w:rsidRPr="00C136C2">
              <w:rPr>
                <w:rFonts w:cstheme="minorHAnsi"/>
                <w:b/>
                <w:bCs/>
                <w:color w:val="000000"/>
              </w:rPr>
              <w:t>NAJVEČJE MOŽNO ŠTEVILO TOČK</w:t>
            </w:r>
          </w:p>
        </w:tc>
      </w:tr>
      <w:tr w:rsidR="00C136C2" w:rsidRPr="00C136C2" w14:paraId="370ABDCB" w14:textId="77777777" w:rsidTr="00EF0ADE">
        <w:trPr>
          <w:trHeight w:val="109"/>
        </w:trPr>
        <w:tc>
          <w:tcPr>
            <w:tcW w:w="1308" w:type="dxa"/>
          </w:tcPr>
          <w:p w14:paraId="50C5D3C9" w14:textId="77777777" w:rsidR="00C136C2" w:rsidRPr="00C136C2" w:rsidRDefault="00C136C2" w:rsidP="00EF0ADE">
            <w:pPr>
              <w:rPr>
                <w:rFonts w:cstheme="minorHAnsi"/>
                <w:color w:val="000000"/>
              </w:rPr>
            </w:pPr>
            <w:r w:rsidRPr="00C136C2">
              <w:rPr>
                <w:rFonts w:cstheme="minorHAnsi"/>
                <w:color w:val="000000"/>
              </w:rPr>
              <w:t xml:space="preserve">1. </w:t>
            </w:r>
          </w:p>
        </w:tc>
        <w:tc>
          <w:tcPr>
            <w:tcW w:w="4896" w:type="dxa"/>
          </w:tcPr>
          <w:p w14:paraId="505A9990" w14:textId="77777777" w:rsidR="00C136C2" w:rsidRPr="00C136C2" w:rsidRDefault="00C136C2" w:rsidP="00EF0ADE">
            <w:pPr>
              <w:rPr>
                <w:rFonts w:cstheme="minorHAnsi"/>
                <w:color w:val="000000"/>
              </w:rPr>
            </w:pPr>
            <w:r w:rsidRPr="00C136C2">
              <w:rPr>
                <w:rFonts w:cstheme="minorHAnsi"/>
                <w:color w:val="000000"/>
              </w:rPr>
              <w:t xml:space="preserve">SKUPNA PONUDBENA VREDNOST-PREMIJA </w:t>
            </w:r>
          </w:p>
        </w:tc>
        <w:tc>
          <w:tcPr>
            <w:tcW w:w="2409" w:type="dxa"/>
          </w:tcPr>
          <w:p w14:paraId="3EC21775" w14:textId="77777777" w:rsidR="00C136C2" w:rsidRPr="00C136C2" w:rsidRDefault="00C136C2" w:rsidP="00EF0ADE">
            <w:pPr>
              <w:rPr>
                <w:rFonts w:cstheme="minorHAnsi"/>
                <w:color w:val="000000"/>
              </w:rPr>
            </w:pPr>
            <w:r w:rsidRPr="00C136C2">
              <w:rPr>
                <w:rFonts w:cstheme="minorHAnsi"/>
                <w:color w:val="000000"/>
              </w:rPr>
              <w:t>95 TOČK</w:t>
            </w:r>
          </w:p>
        </w:tc>
      </w:tr>
      <w:tr w:rsidR="00C136C2" w:rsidRPr="00C136C2" w14:paraId="210C57C2" w14:textId="77777777" w:rsidTr="00EF0ADE">
        <w:trPr>
          <w:trHeight w:val="109"/>
        </w:trPr>
        <w:tc>
          <w:tcPr>
            <w:tcW w:w="1308" w:type="dxa"/>
          </w:tcPr>
          <w:p w14:paraId="321FE9DE" w14:textId="77777777" w:rsidR="00C136C2" w:rsidRPr="00C136C2" w:rsidRDefault="00C136C2" w:rsidP="00EF0ADE">
            <w:pPr>
              <w:rPr>
                <w:rFonts w:cstheme="minorHAnsi"/>
                <w:color w:val="000000"/>
              </w:rPr>
            </w:pPr>
            <w:r w:rsidRPr="00C136C2">
              <w:rPr>
                <w:rFonts w:cstheme="minorHAnsi"/>
                <w:color w:val="000000"/>
              </w:rPr>
              <w:t>2.</w:t>
            </w:r>
          </w:p>
        </w:tc>
        <w:tc>
          <w:tcPr>
            <w:tcW w:w="4896" w:type="dxa"/>
          </w:tcPr>
          <w:p w14:paraId="0D5BAA51" w14:textId="77777777" w:rsidR="00C136C2" w:rsidRPr="00C136C2" w:rsidRDefault="00C136C2" w:rsidP="00EF0ADE">
            <w:pPr>
              <w:rPr>
                <w:rFonts w:cstheme="minorHAnsi"/>
                <w:color w:val="000000"/>
              </w:rPr>
            </w:pPr>
            <w:r w:rsidRPr="00C136C2">
              <w:rPr>
                <w:rFonts w:cstheme="minorHAnsi"/>
                <w:color w:val="000000"/>
              </w:rPr>
              <w:t xml:space="preserve">PONUJENA SREDSTVA ZA PREVENTIVO </w:t>
            </w:r>
          </w:p>
        </w:tc>
        <w:tc>
          <w:tcPr>
            <w:tcW w:w="2409" w:type="dxa"/>
          </w:tcPr>
          <w:p w14:paraId="10A18F8A" w14:textId="77777777" w:rsidR="00C136C2" w:rsidRPr="00C136C2" w:rsidRDefault="00C136C2" w:rsidP="00EF0ADE">
            <w:pPr>
              <w:rPr>
                <w:rFonts w:cstheme="minorHAnsi"/>
                <w:color w:val="000000"/>
              </w:rPr>
            </w:pPr>
            <w:r w:rsidRPr="00C136C2">
              <w:rPr>
                <w:rFonts w:cstheme="minorHAnsi"/>
                <w:color w:val="000000"/>
              </w:rPr>
              <w:t>5 TOČK</w:t>
            </w:r>
          </w:p>
        </w:tc>
      </w:tr>
      <w:tr w:rsidR="00C136C2" w:rsidRPr="00C136C2" w14:paraId="349DEB3D" w14:textId="77777777" w:rsidTr="00EF0ADE">
        <w:trPr>
          <w:trHeight w:val="111"/>
        </w:trPr>
        <w:tc>
          <w:tcPr>
            <w:tcW w:w="6204" w:type="dxa"/>
            <w:gridSpan w:val="2"/>
          </w:tcPr>
          <w:p w14:paraId="718F70E9" w14:textId="77777777" w:rsidR="00C136C2" w:rsidRPr="00C136C2" w:rsidRDefault="00C136C2" w:rsidP="00EF0ADE">
            <w:pPr>
              <w:rPr>
                <w:rFonts w:cstheme="minorHAnsi"/>
                <w:color w:val="000000"/>
              </w:rPr>
            </w:pPr>
            <w:r w:rsidRPr="00C136C2">
              <w:rPr>
                <w:rFonts w:cstheme="minorHAnsi"/>
                <w:b/>
                <w:bCs/>
                <w:color w:val="000000"/>
              </w:rPr>
              <w:t xml:space="preserve">SKUPAJ </w:t>
            </w:r>
          </w:p>
        </w:tc>
        <w:tc>
          <w:tcPr>
            <w:tcW w:w="2409" w:type="dxa"/>
          </w:tcPr>
          <w:p w14:paraId="26EB86C5" w14:textId="77777777" w:rsidR="00C136C2" w:rsidRPr="00C136C2" w:rsidRDefault="00C136C2" w:rsidP="00EF0ADE">
            <w:pPr>
              <w:rPr>
                <w:rFonts w:cstheme="minorHAnsi"/>
                <w:color w:val="000000"/>
              </w:rPr>
            </w:pPr>
            <w:r w:rsidRPr="00C136C2">
              <w:rPr>
                <w:rFonts w:cstheme="minorHAnsi"/>
                <w:color w:val="000000"/>
              </w:rPr>
              <w:t>100 TOČK</w:t>
            </w:r>
          </w:p>
        </w:tc>
      </w:tr>
    </w:tbl>
    <w:p w14:paraId="29565B6D" w14:textId="77777777" w:rsidR="00C136C2" w:rsidRPr="00C136C2" w:rsidRDefault="00C136C2" w:rsidP="00C136C2">
      <w:pPr>
        <w:rPr>
          <w:rFonts w:cstheme="minorHAnsi"/>
          <w:color w:val="000000"/>
        </w:rPr>
      </w:pPr>
    </w:p>
    <w:p w14:paraId="6485E22B" w14:textId="684D3E99" w:rsidR="00C136C2" w:rsidRPr="0080391E" w:rsidRDefault="00C136C2" w:rsidP="00C136C2">
      <w:pPr>
        <w:rPr>
          <w:rFonts w:cstheme="minorHAnsi"/>
          <w:u w:val="single"/>
        </w:rPr>
      </w:pPr>
      <w:r w:rsidRPr="00C136C2">
        <w:rPr>
          <w:rFonts w:cstheme="minorHAnsi"/>
          <w:u w:val="single"/>
        </w:rPr>
        <w:t>AD1) Ponudbena vrednost bo preračunana v točke po naslednji formuli:</w:t>
      </w:r>
    </w:p>
    <w:p w14:paraId="7F427857" w14:textId="77777777" w:rsidR="00C136C2" w:rsidRPr="00C136C2" w:rsidRDefault="00C136C2" w:rsidP="00C136C2">
      <w:pPr>
        <w:rPr>
          <w:rFonts w:cstheme="minorHAnsi"/>
          <w:u w:val="single"/>
        </w:rPr>
      </w:pPr>
      <w:r w:rsidRPr="00C136C2">
        <w:rPr>
          <w:rFonts w:cstheme="minorHAnsi"/>
        </w:rPr>
        <w:t xml:space="preserve">                                                                </w:t>
      </w:r>
      <w:r w:rsidRPr="00C136C2">
        <w:rPr>
          <w:rFonts w:cstheme="minorHAnsi"/>
          <w:u w:val="single"/>
        </w:rPr>
        <w:t>Najnižja ponujena vrednost</w:t>
      </w:r>
    </w:p>
    <w:p w14:paraId="5438911E" w14:textId="7B65733A" w:rsidR="00C136C2" w:rsidRPr="0080391E" w:rsidRDefault="00C136C2" w:rsidP="00C136C2">
      <w:r w:rsidRPr="0080391E">
        <w:t>PONUDBENA VREDNOST =   95  X           Ponujena vrednost</w:t>
      </w:r>
    </w:p>
    <w:p w14:paraId="18FC72CE" w14:textId="11F1B91B" w:rsidR="00C136C2" w:rsidRPr="0080391E" w:rsidRDefault="00C136C2" w:rsidP="00C136C2">
      <w:r w:rsidRPr="0080391E">
        <w:t>Po tem kriteriju dobi tisti ponudnik, ki ponudi najnižjo skupno premijo (vključeno z vsemi popusti + DPZP</w:t>
      </w:r>
      <w:r w:rsidR="0080391E">
        <w:t xml:space="preserve"> za obdobje 4 let</w:t>
      </w:r>
      <w:r w:rsidRPr="0080391E">
        <w:t>) 95</w:t>
      </w:r>
      <w:r w:rsidRPr="0080391E">
        <w:rPr>
          <w:b/>
        </w:rPr>
        <w:t xml:space="preserve"> točk, </w:t>
      </w:r>
      <w:r w:rsidRPr="0080391E">
        <w:t>višja pa ustrezno manj.</w:t>
      </w:r>
    </w:p>
    <w:p w14:paraId="27CD0814" w14:textId="77777777" w:rsidR="00C136C2" w:rsidRPr="003076CB" w:rsidRDefault="00C136C2" w:rsidP="00C136C2">
      <w:pPr>
        <w:rPr>
          <w:b/>
          <w:sz w:val="20"/>
          <w:szCs w:val="20"/>
        </w:rPr>
      </w:pPr>
      <w:r w:rsidRPr="007F3019">
        <w:rPr>
          <w:b/>
          <w:sz w:val="20"/>
          <w:szCs w:val="20"/>
        </w:rPr>
        <w:t>Najvišje število točk po tem kriteriju je 95 točk.</w:t>
      </w:r>
    </w:p>
    <w:p w14:paraId="7FBBA66D" w14:textId="77777777" w:rsidR="00C136C2" w:rsidRPr="003076CB" w:rsidRDefault="00C136C2" w:rsidP="00C136C2">
      <w:pPr>
        <w:rPr>
          <w:b/>
          <w:sz w:val="20"/>
          <w:szCs w:val="20"/>
        </w:rPr>
      </w:pPr>
    </w:p>
    <w:p w14:paraId="5CECA885" w14:textId="77777777" w:rsidR="00C136C2" w:rsidRPr="0080391E" w:rsidRDefault="00C136C2" w:rsidP="00C136C2">
      <w:pPr>
        <w:rPr>
          <w:u w:val="single"/>
        </w:rPr>
      </w:pPr>
      <w:r w:rsidRPr="0080391E">
        <w:rPr>
          <w:u w:val="single"/>
        </w:rPr>
        <w:lastRenderedPageBreak/>
        <w:t>AD2) Ponujena sredstva preventive:</w:t>
      </w:r>
    </w:p>
    <w:p w14:paraId="7E09D925" w14:textId="454718E6" w:rsidR="00C136C2" w:rsidRPr="0080391E" w:rsidRDefault="00C136C2" w:rsidP="00C136C2">
      <w:pPr>
        <w:numPr>
          <w:ilvl w:val="0"/>
          <w:numId w:val="39"/>
        </w:numPr>
        <w:tabs>
          <w:tab w:val="num" w:pos="426"/>
        </w:tabs>
        <w:spacing w:after="0" w:line="240" w:lineRule="auto"/>
        <w:ind w:left="426"/>
        <w:rPr>
          <w:b/>
        </w:rPr>
      </w:pPr>
      <w:r w:rsidRPr="0080391E">
        <w:t xml:space="preserve">ponudnik, ki bo ponudil najvišji prispevek </w:t>
      </w:r>
      <w:r w:rsidR="00CB5ED2">
        <w:t xml:space="preserve">za </w:t>
      </w:r>
      <w:r w:rsidR="00E95637" w:rsidRPr="00E95637">
        <w:t xml:space="preserve">preventivna sredstva, </w:t>
      </w:r>
      <w:r w:rsidR="00E95637" w:rsidRPr="00E95637">
        <w:rPr>
          <w:color w:val="FF0000"/>
        </w:rPr>
        <w:t xml:space="preserve">ki jih zavarovalnica </w:t>
      </w:r>
      <w:r w:rsidRPr="00E95637">
        <w:rPr>
          <w:color w:val="FF0000"/>
        </w:rPr>
        <w:t xml:space="preserve"> </w:t>
      </w:r>
      <w:r w:rsidRPr="0080391E">
        <w:t xml:space="preserve">v teku zavarovalne dobe nameni za zmanjšanje rizikov ob morebitnem škodnem primeru prejme </w:t>
      </w:r>
      <w:r w:rsidRPr="0080391E">
        <w:rPr>
          <w:b/>
        </w:rPr>
        <w:t>5 točk;</w:t>
      </w:r>
    </w:p>
    <w:p w14:paraId="5110274F" w14:textId="38F2CA37" w:rsidR="00C136C2" w:rsidRPr="0080391E" w:rsidRDefault="00C136C2" w:rsidP="00C136C2">
      <w:pPr>
        <w:numPr>
          <w:ilvl w:val="0"/>
          <w:numId w:val="39"/>
        </w:numPr>
        <w:tabs>
          <w:tab w:val="num" w:pos="426"/>
        </w:tabs>
        <w:spacing w:after="0" w:line="240" w:lineRule="auto"/>
        <w:ind w:left="426"/>
        <w:rPr>
          <w:b/>
        </w:rPr>
      </w:pPr>
      <w:r w:rsidRPr="0080391E">
        <w:t>ostali ponudniki prejmejo</w:t>
      </w:r>
      <w:r w:rsidRPr="0080391E">
        <w:rPr>
          <w:b/>
        </w:rPr>
        <w:t xml:space="preserve"> 0 točk.</w:t>
      </w:r>
    </w:p>
    <w:p w14:paraId="4592E6F3" w14:textId="554473C0" w:rsidR="002E413B" w:rsidRPr="0080391E" w:rsidRDefault="00C136C2" w:rsidP="0080391E">
      <w:pPr>
        <w:rPr>
          <w:b/>
        </w:rPr>
      </w:pPr>
      <w:r w:rsidRPr="0080391E">
        <w:rPr>
          <w:b/>
        </w:rPr>
        <w:t>Najvišje število točk po tem kriteriju je 5 točk.</w:t>
      </w:r>
    </w:p>
    <w:p w14:paraId="2FB2D3D7" w14:textId="6D00A41F" w:rsidR="002E413B" w:rsidRPr="002E413B" w:rsidRDefault="002E413B" w:rsidP="002E413B">
      <w:pPr>
        <w:spacing w:after="0"/>
        <w:jc w:val="both"/>
        <w:rPr>
          <w:rFonts w:eastAsia="Arial Unicode MS" w:cstheme="minorHAnsi"/>
          <w:lang w:eastAsia="sl-SI"/>
        </w:rPr>
      </w:pPr>
      <w:r w:rsidRPr="002E413B">
        <w:rPr>
          <w:rFonts w:eastAsia="Arial Unicode MS" w:cstheme="minorHAnsi"/>
          <w:lang w:eastAsia="sl-SI"/>
        </w:rPr>
        <w:t>V primeru, da bi dva ali več ponudnikov podali ponudbo z enak</w:t>
      </w:r>
      <w:r w:rsidR="0080391E">
        <w:rPr>
          <w:rFonts w:eastAsia="Arial Unicode MS" w:cstheme="minorHAnsi"/>
          <w:lang w:eastAsia="sl-SI"/>
        </w:rPr>
        <w:t>im številom točk</w:t>
      </w:r>
      <w:r w:rsidRPr="002E413B">
        <w:rPr>
          <w:rFonts w:eastAsia="Arial Unicode MS" w:cstheme="minorHAnsi"/>
          <w:lang w:eastAsia="sl-SI"/>
        </w:rPr>
        <w:t xml:space="preserve">, bo o izbranem ponudniku odločal žreb. Ponudnike bo naročnik pisno obvestil o žrebu. Žreb bo potekal v prostorih naročnika. Žreb se izvede samo med ponudniki, ki so ponudili enako </w:t>
      </w:r>
      <w:r w:rsidR="0080391E">
        <w:rPr>
          <w:rFonts w:eastAsia="Arial Unicode MS" w:cstheme="minorHAnsi"/>
          <w:lang w:eastAsia="sl-SI"/>
        </w:rPr>
        <w:t>število točk</w:t>
      </w:r>
      <w:r w:rsidRPr="002E413B">
        <w:rPr>
          <w:rFonts w:eastAsia="Arial Unicode MS" w:cstheme="minorHAnsi"/>
          <w:lang w:eastAsia="sl-SI"/>
        </w:rPr>
        <w:t>. Izmed teh ponudnikov bo prvo uvrščeni tisti ponudnik, ki bo prvi izžreban, drugo uvrščeni tisti, ki bo izžreban naslednji, do tistega, ki bo izžreban zadnji. Ponudnikom, za katere se izvede žreb, bo naročnik posredoval zapisnik žrebanja.</w:t>
      </w:r>
    </w:p>
    <w:p w14:paraId="7A75B798" w14:textId="77777777" w:rsidR="002E413B" w:rsidRPr="002E413B" w:rsidRDefault="002E413B" w:rsidP="002E413B">
      <w:pPr>
        <w:spacing w:after="0"/>
        <w:jc w:val="both"/>
        <w:rPr>
          <w:rFonts w:eastAsia="Arial Unicode MS" w:cstheme="minorHAnsi"/>
          <w:lang w:eastAsia="sl-SI"/>
        </w:rPr>
      </w:pPr>
    </w:p>
    <w:p w14:paraId="11112FEB"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Dopustnost ponudbe</w:t>
      </w:r>
    </w:p>
    <w:p w14:paraId="5B67FAD9"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Ponudba se bo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3F0F44AD" w14:textId="77777777" w:rsidR="002E413B" w:rsidRPr="002E413B" w:rsidRDefault="002E413B" w:rsidP="002E413B">
      <w:pPr>
        <w:spacing w:after="0"/>
        <w:jc w:val="both"/>
        <w:rPr>
          <w:rFonts w:eastAsia="Times New Roman" w:cstheme="minorHAnsi"/>
          <w:lang w:eastAsia="sl-SI"/>
        </w:rPr>
      </w:pPr>
    </w:p>
    <w:p w14:paraId="47CA85A0"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Pregled in ocenjevanje ponudb</w:t>
      </w:r>
    </w:p>
    <w:p w14:paraId="3F7530BA" w14:textId="529F5909"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Naročnik bo pred oddajo javnega naročila preveril obstoj in vsebino podatkov oziroma drugih navedb iz ponudbe ponudnika, kateremu se bo odločil oddati javno naročilo. Naročnik se lahko, ne glede na to, ali je takšno izključitev predvidel v dokumentaciji v zvezi z oddajo javnega naročila v skladu s šestim odstavkom 75. člena ZJN-3, odloči, da ne odda javnega naročila ponudniku, ki bo predložil ekonomsko najugodnejšo ponudbo, če kadarkoli do izdaje odločitve o javnem naročilu ugotovi, da je ta ponudnik kršil obveznosti</w:t>
      </w:r>
      <w:r w:rsidR="00BB26E5">
        <w:rPr>
          <w:rFonts w:eastAsia="Times New Roman" w:cstheme="minorHAnsi"/>
          <w:lang w:eastAsia="sl-SI"/>
        </w:rPr>
        <w:t>.</w:t>
      </w:r>
    </w:p>
    <w:p w14:paraId="628B23A7" w14:textId="77777777" w:rsidR="00BB26E5" w:rsidRPr="002E413B" w:rsidRDefault="00BB26E5" w:rsidP="002E413B">
      <w:pPr>
        <w:spacing w:after="0"/>
        <w:jc w:val="both"/>
        <w:rPr>
          <w:rFonts w:eastAsia="Times New Roman" w:cstheme="minorHAnsi"/>
          <w:lang w:eastAsia="sl-SI"/>
        </w:rPr>
      </w:pPr>
    </w:p>
    <w:p w14:paraId="2D90DEA5"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Dopustne spremembe in dopolnitve ponudb</w:t>
      </w:r>
    </w:p>
    <w:p w14:paraId="29BA1C43"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Če bodo ali se bodo zdele informacije ali dokumentacija, ki jo mora predložiti ponudnik, nepopolne ali napačne oziroma če bodo posamezni dokumenti manjkali, bo naročnik ravnal v skladu z določili petega, šestega in sedmega odstavka 89. člena ZJN-3.</w:t>
      </w:r>
    </w:p>
    <w:p w14:paraId="63DAF248" w14:textId="77777777" w:rsidR="002E413B" w:rsidRPr="002E413B" w:rsidRDefault="002E413B" w:rsidP="002E413B">
      <w:pPr>
        <w:spacing w:after="0"/>
        <w:jc w:val="both"/>
        <w:rPr>
          <w:rFonts w:eastAsia="Times New Roman" w:cstheme="minorHAnsi"/>
          <w:lang w:eastAsia="sl-SI"/>
        </w:rPr>
      </w:pPr>
    </w:p>
    <w:p w14:paraId="618D99FB"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rPr>
      </w:pPr>
      <w:r w:rsidRPr="002E413B">
        <w:rPr>
          <w:rFonts w:eastAsia="Times New Roman" w:cstheme="minorHAnsi"/>
          <w:b/>
        </w:rPr>
        <w:t>Odločitev o oddaji javnega naročila</w:t>
      </w:r>
    </w:p>
    <w:p w14:paraId="10592C9F"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Naročnik bo oddal javno naročilo ponudniku, ki bo predložil dopustno ponudbo ter ponudil najnižjo končno ponudbeno vrednost z DPZP. Naročnik bo ponudnike obvestil o odločitvi o oddaji javnega naročila na način določen v 10. odstavku 90. člena ZJN-3. </w:t>
      </w:r>
    </w:p>
    <w:p w14:paraId="48117B98" w14:textId="77777777" w:rsidR="002E413B" w:rsidRPr="002E413B" w:rsidRDefault="002E413B" w:rsidP="002E413B">
      <w:pPr>
        <w:spacing w:after="0"/>
        <w:jc w:val="both"/>
        <w:rPr>
          <w:rFonts w:eastAsia="Times New Roman" w:cstheme="minorHAnsi"/>
          <w:lang w:eastAsia="sl-SI"/>
        </w:rPr>
      </w:pPr>
    </w:p>
    <w:p w14:paraId="61BF5A06"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rPr>
      </w:pPr>
      <w:r w:rsidRPr="002E413B">
        <w:rPr>
          <w:rFonts w:eastAsia="Times New Roman" w:cstheme="minorHAnsi"/>
          <w:b/>
        </w:rPr>
        <w:t>Pogoji za ugotavljanje sposobnosti</w:t>
      </w:r>
    </w:p>
    <w:p w14:paraId="04ED6FED"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Za ugotavljanje sposobnosti mora ponudnik izpolnjevati pogoje skladno z določbami ZJN-3 in pogoje, ki so določeni 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 pogojem. </w:t>
      </w:r>
    </w:p>
    <w:p w14:paraId="23EB7F1D" w14:textId="77777777" w:rsidR="002E413B" w:rsidRPr="002E413B" w:rsidRDefault="002E413B" w:rsidP="002E413B">
      <w:pPr>
        <w:spacing w:after="0"/>
        <w:jc w:val="both"/>
        <w:rPr>
          <w:rFonts w:eastAsia="Times New Roman" w:cstheme="minorHAnsi"/>
          <w:lang w:eastAsia="sl-SI"/>
        </w:rPr>
      </w:pPr>
    </w:p>
    <w:p w14:paraId="1C782EDD"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Ob predložitvi ponudbe bo naročnik namesto potrdil, ki jih izdajajo javni organi ali tretje osebe, v skladu s 79. členom ZJN-3 sprejel ESPD. Naročnik lahko ponudnike kadar koli med postopkom pozove, da predložijo vsa dokazila ali del dokazil v zvezi z navedbami v ESPD. Naročnik bo pred oddajo javnega naročila od ponudnika, kateremu se je odločil oddati javno naročilo, zahteval, da predloži najnovejša dokazila, ki dokazujejo </w:t>
      </w:r>
      <w:r w:rsidRPr="002E413B">
        <w:rPr>
          <w:rFonts w:eastAsia="Times New Roman" w:cstheme="minorHAnsi"/>
          <w:lang w:eastAsia="sl-SI"/>
        </w:rPr>
        <w:lastRenderedPageBreak/>
        <w:t>izpolnjevanje vseh pogojev, ki so navedeni v predmetni dokumentaciji v zvezi z oddajo javnega naročila. Naročnik si pridržuje pravico, da pozove ponudnike, da dopolnijo ali pojasnijo predložena potrdila.</w:t>
      </w:r>
    </w:p>
    <w:p w14:paraId="49AA9805" w14:textId="77777777" w:rsidR="002E413B" w:rsidRPr="002E413B" w:rsidRDefault="002E413B" w:rsidP="002E413B">
      <w:pPr>
        <w:spacing w:after="0"/>
        <w:jc w:val="both"/>
        <w:rPr>
          <w:rFonts w:eastAsia="Times New Roman" w:cstheme="minorHAnsi"/>
          <w:lang w:eastAsia="sl-SI"/>
        </w:rPr>
      </w:pPr>
    </w:p>
    <w:p w14:paraId="3096D973" w14:textId="77777777" w:rsidR="002E413B" w:rsidRPr="002E413B" w:rsidRDefault="002E413B" w:rsidP="002E413B">
      <w:pPr>
        <w:shd w:val="clear" w:color="auto" w:fill="C2D69B"/>
        <w:spacing w:after="0"/>
        <w:rPr>
          <w:rFonts w:eastAsia="Times New Roman" w:cstheme="minorHAnsi"/>
          <w:b/>
          <w:lang w:eastAsia="sl-SI"/>
        </w:rPr>
      </w:pPr>
      <w:r w:rsidRPr="002E413B">
        <w:rPr>
          <w:rFonts w:eastAsia="Times New Roman" w:cstheme="minorHAnsi"/>
          <w:b/>
          <w:lang w:eastAsia="sl-SI"/>
        </w:rPr>
        <w:t>RAZLOGI ZA IZKLJUČITEV</w:t>
      </w:r>
    </w:p>
    <w:p w14:paraId="2620DE41" w14:textId="77777777" w:rsidR="002E413B" w:rsidRPr="002E413B" w:rsidRDefault="002E413B" w:rsidP="002E413B">
      <w:pPr>
        <w:numPr>
          <w:ilvl w:val="0"/>
          <w:numId w:val="18"/>
        </w:numPr>
        <w:spacing w:after="0" w:line="259" w:lineRule="auto"/>
        <w:ind w:left="426" w:hanging="426"/>
        <w:jc w:val="both"/>
        <w:rPr>
          <w:rFonts w:eastAsia="Times New Roman" w:cstheme="minorHAnsi"/>
          <w:lang w:eastAsia="sl-SI"/>
        </w:rPr>
      </w:pPr>
      <w:r w:rsidRPr="002E413B">
        <w:rPr>
          <w:rFonts w:eastAsia="Times New Roman" w:cstheme="minorHAnsi"/>
          <w:iCs/>
          <w:color w:val="000000"/>
          <w:lang w:eastAsia="sl-SI"/>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w:t>
      </w:r>
      <w:r w:rsidRPr="002E413B">
        <w:rPr>
          <w:rFonts w:eastAsia="Times New Roman" w:cstheme="minorHAnsi"/>
          <w:lang w:eastAsia="sl-SI"/>
        </w:rPr>
        <w:t>v prvem odstavku 75. člena ZJN-3.</w:t>
      </w:r>
    </w:p>
    <w:p w14:paraId="55FB3668" w14:textId="77777777" w:rsidR="002E413B" w:rsidRPr="002E413B" w:rsidRDefault="002E413B" w:rsidP="002E413B">
      <w:pPr>
        <w:numPr>
          <w:ilvl w:val="0"/>
          <w:numId w:val="18"/>
        </w:numPr>
        <w:spacing w:after="0" w:line="259" w:lineRule="auto"/>
        <w:ind w:left="426" w:hanging="426"/>
        <w:jc w:val="both"/>
        <w:rPr>
          <w:rFonts w:eastAsia="Times New Roman" w:cstheme="minorHAnsi"/>
          <w:iCs/>
          <w:color w:val="000000"/>
          <w:lang w:eastAsia="sl-SI"/>
        </w:rPr>
      </w:pPr>
      <w:r w:rsidRPr="002E413B">
        <w:rPr>
          <w:rFonts w:eastAsia="Times New Roman" w:cstheme="minorHAnsi"/>
          <w:iCs/>
          <w:color w:val="000000"/>
          <w:lang w:eastAsia="sl-SI"/>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216328F9" w14:textId="77777777" w:rsidR="002E413B" w:rsidRPr="002E413B" w:rsidRDefault="002E413B" w:rsidP="002E413B">
      <w:pPr>
        <w:numPr>
          <w:ilvl w:val="0"/>
          <w:numId w:val="18"/>
        </w:numPr>
        <w:spacing w:after="0" w:line="259" w:lineRule="auto"/>
        <w:ind w:left="426" w:hanging="426"/>
        <w:jc w:val="both"/>
        <w:rPr>
          <w:rFonts w:eastAsia="Times New Roman" w:cstheme="minorHAnsi"/>
          <w:lang w:eastAsia="sl-SI"/>
        </w:rPr>
      </w:pPr>
      <w:r w:rsidRPr="002E413B">
        <w:rPr>
          <w:rFonts w:eastAsia="Times New Roman" w:cstheme="minorHAnsi"/>
          <w:iCs/>
          <w:color w:val="000000"/>
          <w:lang w:eastAsia="sl-SI"/>
        </w:rPr>
        <w:t>Naročnik bo iz postopka javnega naročanja izključil ponudnika, če je ta na dan, ko poteče rok za oddajo ponudb, izločen iz postopkov oddaje javnih naročil zaradi uvrstitve v evidenco gospodarskih subjektov z negativnimi referencami.</w:t>
      </w:r>
    </w:p>
    <w:p w14:paraId="74278F3A" w14:textId="77777777" w:rsidR="002E413B" w:rsidRPr="002E413B" w:rsidRDefault="002E413B" w:rsidP="002E413B">
      <w:pPr>
        <w:numPr>
          <w:ilvl w:val="0"/>
          <w:numId w:val="18"/>
        </w:numPr>
        <w:spacing w:after="0" w:line="259" w:lineRule="auto"/>
        <w:ind w:left="426" w:hanging="426"/>
        <w:jc w:val="both"/>
        <w:rPr>
          <w:rFonts w:eastAsia="Calibri" w:cstheme="minorHAnsi"/>
          <w:lang w:eastAsia="sl-SI"/>
        </w:rPr>
      </w:pPr>
      <w:r w:rsidRPr="002E413B">
        <w:rPr>
          <w:rFonts w:eastAsia="Calibri" w:cstheme="minorHAnsi"/>
          <w:iCs/>
          <w:color w:val="000000"/>
          <w:lang w:eastAsia="sl-SI"/>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E9BCF"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 </w:t>
      </w:r>
      <w:r w:rsidRPr="002E413B">
        <w:rPr>
          <w:rFonts w:eastAsia="Times New Roman" w:cstheme="minorHAnsi"/>
          <w:u w:val="single"/>
          <w:lang w:eastAsia="sl-SI"/>
        </w:rPr>
        <w:t>za vse gospodarske subjekte v ponudbi</w:t>
      </w:r>
      <w:r w:rsidRPr="002E413B">
        <w:rPr>
          <w:rFonts w:eastAsia="Times New Roman" w:cstheme="minorHAnsi"/>
          <w:lang w:eastAsia="sl-SI"/>
        </w:rPr>
        <w:t xml:space="preserve">. </w:t>
      </w:r>
    </w:p>
    <w:p w14:paraId="419C11DE" w14:textId="2601B67D" w:rsidR="002E413B" w:rsidRPr="002E413B" w:rsidRDefault="002E413B" w:rsidP="002E413B">
      <w:pPr>
        <w:spacing w:after="0"/>
        <w:jc w:val="both"/>
        <w:rPr>
          <w:rFonts w:eastAsia="Times New Roman" w:cstheme="minorHAnsi"/>
          <w:b/>
          <w:i/>
          <w:u w:val="single"/>
          <w:lang w:eastAsia="sl-SI"/>
        </w:rPr>
      </w:pPr>
      <w:r w:rsidRPr="002E413B">
        <w:rPr>
          <w:rFonts w:eastAsia="Times New Roman" w:cstheme="minorHAnsi"/>
          <w:b/>
          <w:bCs/>
          <w:lang w:eastAsia="sl-SI"/>
        </w:rPr>
        <w:t xml:space="preserve">OPOMBA: </w:t>
      </w:r>
      <w:r w:rsidRPr="002E413B">
        <w:rPr>
          <w:rFonts w:eastAsia="Times New Roman" w:cstheme="minorHAnsi"/>
          <w:bCs/>
          <w:lang w:eastAsia="sl-SI"/>
        </w:rPr>
        <w:t>Naročnik bo pred oddajo javnega naročila v okviru pregleda in ocenjevanja ponudb od ponudnikov zahteval predložitev pooblastila za pridobitev podatkov iz kazenske evidence (za vse gospodarske subjekte</w:t>
      </w:r>
      <w:r w:rsidRPr="002E413B">
        <w:rPr>
          <w:rFonts w:eastAsia="Times New Roman" w:cstheme="minorHAnsi"/>
          <w:lang w:eastAsia="sl-SI"/>
        </w:rPr>
        <w:t xml:space="preserve"> in vse osebe, ki so članice upravnega, vodstvenega ali nadzornega organa tega gospodarskega subjekta, vključno z osebami, ki imajo pooblastila za njegovo zastopanje ali odločanje ali nadzor, navedene v obrazcu ESPD). </w:t>
      </w:r>
      <w:r w:rsidRPr="002E413B">
        <w:rPr>
          <w:rFonts w:eastAsia="Times New Roman" w:cstheme="minorHAnsi"/>
          <w:b/>
          <w:i/>
          <w:u w:val="single"/>
          <w:lang w:eastAsia="sl-SI"/>
        </w:rPr>
        <w:t>Ponudnik lahko že v ponudbi predloži predmetna pooblastila. Ponudnik lahko potrdila iz Kazenske evidence predloži tudi sam. Tako predložena potrdila morajo odražati zadnje stanje, ne smejo o</w:t>
      </w:r>
      <w:r w:rsidR="009A41B4">
        <w:rPr>
          <w:rFonts w:eastAsia="Times New Roman" w:cstheme="minorHAnsi"/>
          <w:b/>
          <w:i/>
          <w:u w:val="single"/>
          <w:lang w:eastAsia="sl-SI"/>
        </w:rPr>
        <w:t>d</w:t>
      </w:r>
      <w:r w:rsidRPr="002E413B">
        <w:rPr>
          <w:rFonts w:eastAsia="Times New Roman" w:cstheme="minorHAnsi"/>
          <w:b/>
          <w:i/>
          <w:u w:val="single"/>
          <w:lang w:eastAsia="sl-SI"/>
        </w:rPr>
        <w:t xml:space="preserve"> biti starejša od 30 dni od dneva objave javnega naročila na Portalu javnih naročil.</w:t>
      </w:r>
    </w:p>
    <w:p w14:paraId="1B6637EF" w14:textId="77777777" w:rsidR="002E413B" w:rsidRPr="002E413B" w:rsidRDefault="002E413B" w:rsidP="002E413B">
      <w:pPr>
        <w:spacing w:after="0"/>
        <w:jc w:val="both"/>
        <w:rPr>
          <w:rFonts w:eastAsia="Times New Roman" w:cstheme="minorHAnsi"/>
          <w:b/>
          <w:i/>
          <w:u w:val="single"/>
          <w:lang w:eastAsia="sl-SI"/>
        </w:rPr>
      </w:pPr>
    </w:p>
    <w:p w14:paraId="3B7C8DD6" w14:textId="77777777" w:rsidR="002E413B" w:rsidRPr="002E413B" w:rsidRDefault="002E413B" w:rsidP="002E413B">
      <w:pPr>
        <w:shd w:val="clear" w:color="auto" w:fill="C2D69B"/>
        <w:spacing w:after="0"/>
        <w:rPr>
          <w:rFonts w:eastAsia="Times New Roman" w:cstheme="minorHAnsi"/>
          <w:b/>
          <w:lang w:eastAsia="sl-SI"/>
        </w:rPr>
      </w:pPr>
      <w:r w:rsidRPr="002E413B">
        <w:rPr>
          <w:rFonts w:eastAsia="Times New Roman" w:cstheme="minorHAnsi"/>
          <w:b/>
          <w:lang w:eastAsia="sl-SI"/>
        </w:rPr>
        <w:t>POGOJI ZA SODELOVANJE</w:t>
      </w:r>
    </w:p>
    <w:p w14:paraId="345A258E" w14:textId="77777777" w:rsidR="002E413B" w:rsidRP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Ustreznost za opravljanje poklicne dejavnosti</w:t>
      </w:r>
    </w:p>
    <w:p w14:paraId="015F9820" w14:textId="77777777" w:rsidR="002E413B" w:rsidRPr="002E413B" w:rsidRDefault="002E413B" w:rsidP="002E413B">
      <w:pPr>
        <w:numPr>
          <w:ilvl w:val="0"/>
          <w:numId w:val="18"/>
        </w:numPr>
        <w:spacing w:after="0" w:line="259" w:lineRule="auto"/>
        <w:ind w:left="426" w:hanging="426"/>
        <w:jc w:val="both"/>
        <w:rPr>
          <w:rFonts w:eastAsia="Times New Roman" w:cstheme="minorHAnsi"/>
          <w:lang w:eastAsia="sl-SI"/>
        </w:rPr>
      </w:pPr>
      <w:r w:rsidRPr="002E413B">
        <w:rPr>
          <w:rFonts w:eastAsia="Times New Roman" w:cstheme="minorHAnsi"/>
          <w:lang w:eastAsia="sl-SI"/>
        </w:rPr>
        <w:t>Ponudnik mora biti vpisan v enega od poklicnih ali poslovnih registrov, ki se vodijo v državi članici, v kateri ima ponudnik sedež.</w:t>
      </w:r>
    </w:p>
    <w:p w14:paraId="4B5BA771" w14:textId="77777777" w:rsidR="002E413B" w:rsidRPr="002E413B" w:rsidRDefault="002E413B" w:rsidP="002E413B">
      <w:pPr>
        <w:numPr>
          <w:ilvl w:val="0"/>
          <w:numId w:val="18"/>
        </w:numPr>
        <w:spacing w:after="0" w:line="259" w:lineRule="auto"/>
        <w:ind w:left="426" w:hanging="426"/>
        <w:jc w:val="both"/>
        <w:rPr>
          <w:rFonts w:eastAsia="Times New Roman" w:cstheme="minorHAnsi"/>
          <w:lang w:eastAsia="sl-SI"/>
        </w:rPr>
      </w:pPr>
      <w:r w:rsidRPr="002E413B">
        <w:rPr>
          <w:rFonts w:eastAsia="Times New Roman" w:cstheme="minorHAnsi"/>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16336D26" w14:textId="77777777" w:rsidR="002E413B" w:rsidRPr="002E413B" w:rsidRDefault="002E413B" w:rsidP="002E413B">
      <w:pPr>
        <w:spacing w:after="0"/>
        <w:jc w:val="both"/>
        <w:rPr>
          <w:rFonts w:eastAsia="Times New Roman" w:cstheme="minorHAnsi"/>
          <w:b/>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 </w:t>
      </w:r>
      <w:r w:rsidRPr="002E413B">
        <w:rPr>
          <w:rFonts w:eastAsia="Times New Roman" w:cstheme="minorHAnsi"/>
          <w:u w:val="single"/>
          <w:lang w:eastAsia="sl-SI"/>
        </w:rPr>
        <w:t>za vse gospodarske subjekte v ponudbi</w:t>
      </w:r>
      <w:r w:rsidRPr="002E413B">
        <w:rPr>
          <w:rFonts w:eastAsia="Times New Roman" w:cstheme="minorHAnsi"/>
          <w:lang w:eastAsia="sl-SI"/>
        </w:rPr>
        <w:t>.</w:t>
      </w:r>
    </w:p>
    <w:p w14:paraId="6BE5B613" w14:textId="77777777" w:rsidR="002E413B" w:rsidRP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Ekonomski in finančni položaj</w:t>
      </w:r>
    </w:p>
    <w:p w14:paraId="6686DFA6" w14:textId="77777777" w:rsidR="002E413B" w:rsidRPr="002E413B" w:rsidRDefault="002E413B" w:rsidP="002E413B">
      <w:pPr>
        <w:numPr>
          <w:ilvl w:val="0"/>
          <w:numId w:val="18"/>
        </w:numPr>
        <w:spacing w:after="0" w:line="259" w:lineRule="auto"/>
        <w:ind w:left="426" w:hanging="426"/>
        <w:contextualSpacing/>
        <w:jc w:val="both"/>
        <w:rPr>
          <w:rFonts w:eastAsia="Times New Roman" w:cstheme="minorHAnsi"/>
          <w:lang w:eastAsia="sl-SI"/>
        </w:rPr>
      </w:pPr>
      <w:r w:rsidRPr="002E413B">
        <w:rPr>
          <w:rFonts w:eastAsia="Times New Roman" w:cstheme="minorHAnsi"/>
          <w:lang w:eastAsia="sl-SI"/>
        </w:rPr>
        <w:t>Gospodarski subjekt mora imeti potrebne ekonomske in finančne zmogljivosti za izvedbo javnega naročila.</w:t>
      </w:r>
    </w:p>
    <w:p w14:paraId="5F3EE11C" w14:textId="77777777" w:rsidR="002E413B" w:rsidRPr="002E413B" w:rsidRDefault="002E413B" w:rsidP="002E413B">
      <w:pPr>
        <w:spacing w:after="0"/>
        <w:ind w:left="1080"/>
        <w:jc w:val="both"/>
        <w:rPr>
          <w:rFonts w:eastAsia="Times New Roman" w:cstheme="minorHAnsi"/>
          <w:lang w:eastAsia="sl-SI"/>
        </w:rPr>
      </w:pPr>
    </w:p>
    <w:p w14:paraId="0A4EC80A"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V primeru samostojne ponudbe mora pogoj izpolnjevati ponudnik, v primeru skupine gospodarskih subjektov lahko pogoj izpolnijo subjekti skupaj.</w:t>
      </w:r>
    </w:p>
    <w:p w14:paraId="0B5CEB72"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lastRenderedPageBreak/>
        <w:t>Dokazilo: Izpolnjen ESPD obrazec</w:t>
      </w:r>
    </w:p>
    <w:p w14:paraId="06C136A8" w14:textId="77777777" w:rsidR="002E413B" w:rsidRPr="002E413B" w:rsidRDefault="002E413B" w:rsidP="002E413B">
      <w:pPr>
        <w:spacing w:after="0"/>
        <w:rPr>
          <w:rFonts w:eastAsia="Times New Roman" w:cstheme="minorHAnsi"/>
          <w:u w:val="single"/>
          <w:lang w:eastAsia="sl-SI"/>
        </w:rPr>
      </w:pPr>
    </w:p>
    <w:p w14:paraId="3D5A6E06" w14:textId="77777777" w:rsidR="002E413B" w:rsidRP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Tehnična in strokovna sposobnost</w:t>
      </w:r>
    </w:p>
    <w:p w14:paraId="513BAF59" w14:textId="77777777" w:rsidR="002E413B" w:rsidRPr="002E413B" w:rsidRDefault="002E413B" w:rsidP="002E413B">
      <w:pPr>
        <w:numPr>
          <w:ilvl w:val="0"/>
          <w:numId w:val="18"/>
        </w:numPr>
        <w:spacing w:after="0" w:line="259" w:lineRule="auto"/>
        <w:ind w:left="426" w:hanging="426"/>
        <w:jc w:val="both"/>
        <w:rPr>
          <w:rFonts w:eastAsia="Times New Roman" w:cstheme="minorHAnsi"/>
          <w:u w:val="single"/>
          <w:lang w:eastAsia="sl-SI"/>
        </w:rPr>
      </w:pPr>
      <w:r w:rsidRPr="002E413B">
        <w:rPr>
          <w:rFonts w:eastAsia="Times New Roman" w:cstheme="minorHAnsi"/>
          <w:lang w:eastAsia="sl-SI"/>
        </w:rPr>
        <w:t xml:space="preserve">Ponudnik zagotavlja, da je sposoben izvajati storitev ki je predmet javnega naročila. </w:t>
      </w:r>
    </w:p>
    <w:p w14:paraId="79C2DAFF"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w:t>
      </w:r>
      <w:r w:rsidRPr="002E413B">
        <w:rPr>
          <w:rFonts w:eastAsia="Times New Roman" w:cstheme="minorHAnsi"/>
          <w:bCs/>
          <w:lang w:eastAsia="sl-SI"/>
        </w:rPr>
        <w:t>.</w:t>
      </w:r>
    </w:p>
    <w:p w14:paraId="43585788" w14:textId="77777777" w:rsidR="002E413B" w:rsidRPr="002E413B" w:rsidRDefault="002E413B" w:rsidP="002E413B">
      <w:pPr>
        <w:spacing w:after="0"/>
        <w:jc w:val="both"/>
        <w:rPr>
          <w:rFonts w:eastAsia="Times New Roman" w:cstheme="minorHAnsi"/>
          <w:bCs/>
          <w:lang w:eastAsia="sl-SI"/>
        </w:rPr>
      </w:pPr>
    </w:p>
    <w:p w14:paraId="2F22CFA7" w14:textId="0D8478CB" w:rsidR="002E413B" w:rsidRPr="002E413B" w:rsidRDefault="002E413B" w:rsidP="002E413B">
      <w:pPr>
        <w:numPr>
          <w:ilvl w:val="0"/>
          <w:numId w:val="18"/>
        </w:numPr>
        <w:spacing w:after="0" w:line="259" w:lineRule="auto"/>
        <w:ind w:left="426" w:hanging="426"/>
        <w:contextualSpacing/>
        <w:jc w:val="both"/>
        <w:rPr>
          <w:rFonts w:eastAsia="Times New Roman" w:cstheme="minorHAnsi"/>
          <w:bCs/>
          <w:lang w:eastAsia="sl-SI"/>
        </w:rPr>
      </w:pPr>
      <w:r w:rsidRPr="002E413B">
        <w:rPr>
          <w:rFonts w:eastAsia="Times New Roman" w:cstheme="minorHAnsi"/>
          <w:bCs/>
          <w:lang w:eastAsia="sl-SI"/>
        </w:rPr>
        <w:t>Ponudnik ali zavarovalniška skupina, kateri ponudnik pripada, mora imeti bonitetno oceno, ki znaša najmanj A – agencije Standard &amp; Poor's</w:t>
      </w:r>
      <w:r w:rsidR="00456E55">
        <w:rPr>
          <w:rFonts w:eastAsia="Times New Roman" w:cstheme="minorHAnsi"/>
          <w:bCs/>
          <w:lang w:eastAsia="sl-SI"/>
        </w:rPr>
        <w:t xml:space="preserve"> </w:t>
      </w:r>
      <w:r w:rsidR="00456E55">
        <w:t xml:space="preserve"> oziroma S&amp;P Global Ratings</w:t>
      </w:r>
      <w:r w:rsidRPr="002E413B">
        <w:rPr>
          <w:rFonts w:eastAsia="Times New Roman" w:cstheme="minorHAnsi"/>
          <w:bCs/>
          <w:lang w:eastAsia="sl-SI"/>
        </w:rPr>
        <w:t>, agencije A.M. Best ali Fitch oziroma bonitetno oceno najmanj A3 bonitetne agencije Moody's. V primeru več različnih ocen se upošteva najvišja ocena.</w:t>
      </w:r>
    </w:p>
    <w:p w14:paraId="65850BF0" w14:textId="77777777" w:rsidR="002E413B" w:rsidRPr="002E413B" w:rsidRDefault="002E413B" w:rsidP="002E413B">
      <w:pPr>
        <w:spacing w:after="0"/>
        <w:jc w:val="both"/>
        <w:rPr>
          <w:rFonts w:eastAsia="Times New Roman" w:cstheme="minorHAnsi"/>
          <w:b/>
          <w:bCs/>
          <w:lang w:eastAsia="sl-SI"/>
        </w:rPr>
      </w:pPr>
      <w:r w:rsidRPr="002E413B">
        <w:rPr>
          <w:rFonts w:eastAsia="Times New Roman" w:cstheme="minorHAnsi"/>
          <w:bCs/>
          <w:lang w:eastAsia="sl-SI"/>
        </w:rPr>
        <w:t xml:space="preserve">Dokazilo: V zvezi z navedenim mora ponudnik v ponudbi predložiti ESPD obrazec, v katerem v razdelku IV. B Druge ekonomske ali finančne zahteve navede njegovo bonitetno oceno, z navedbo bonitetne agencije, katera je to bonitetno oceno izdala. Naročnik si pridržuje pravico, da naknadno zahteva dokazila. </w:t>
      </w:r>
      <w:r w:rsidRPr="002E413B">
        <w:rPr>
          <w:rFonts w:eastAsia="Times New Roman" w:cstheme="minorHAnsi"/>
          <w:b/>
          <w:bCs/>
          <w:lang w:eastAsia="sl-SI"/>
        </w:rPr>
        <w:t>Ponudnik priloži OBR -10</w:t>
      </w:r>
    </w:p>
    <w:p w14:paraId="3C27E0F6" w14:textId="77777777" w:rsidR="002E413B" w:rsidRPr="002E413B" w:rsidRDefault="002E413B" w:rsidP="002E413B">
      <w:pPr>
        <w:spacing w:after="0"/>
        <w:jc w:val="both"/>
        <w:rPr>
          <w:rFonts w:eastAsia="Times New Roman" w:cstheme="minorHAnsi"/>
          <w:bCs/>
          <w:lang w:eastAsia="sl-SI"/>
        </w:rPr>
      </w:pPr>
    </w:p>
    <w:p w14:paraId="60EE10FC" w14:textId="77777777" w:rsidR="002E413B" w:rsidRPr="002E413B" w:rsidRDefault="002E413B" w:rsidP="002E413B">
      <w:pPr>
        <w:numPr>
          <w:ilvl w:val="0"/>
          <w:numId w:val="18"/>
        </w:numPr>
        <w:spacing w:after="0" w:line="259" w:lineRule="auto"/>
        <w:ind w:left="426" w:hanging="426"/>
        <w:contextualSpacing/>
        <w:jc w:val="both"/>
        <w:rPr>
          <w:rFonts w:eastAsia="Times New Roman" w:cstheme="minorHAnsi"/>
          <w:bCs/>
          <w:lang w:eastAsia="sl-SI"/>
        </w:rPr>
      </w:pPr>
      <w:r w:rsidRPr="002E413B">
        <w:rPr>
          <w:rFonts w:eastAsia="Times New Roman" w:cstheme="minorHAnsi"/>
          <w:bCs/>
          <w:lang w:eastAsia="sl-SI"/>
        </w:rPr>
        <w:t>Ponudnik mora priložiti vse zahtevane priloge, kot izhaja iz tehničnih specifikacij naročnika in ostale dokumentacije.</w:t>
      </w:r>
    </w:p>
    <w:p w14:paraId="280E88A9"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Cs/>
          <w:lang w:eastAsia="sl-SI"/>
        </w:rPr>
        <w:t>Dokazilo: Izpolnjen ESPD obrazec ter zahtevane priloge iz tehničnih zahtev naročnika.</w:t>
      </w:r>
    </w:p>
    <w:p w14:paraId="509D9190" w14:textId="77777777" w:rsidR="002E413B" w:rsidRPr="002E413B" w:rsidRDefault="002E413B" w:rsidP="002E413B">
      <w:pPr>
        <w:spacing w:after="0"/>
        <w:ind w:left="1080"/>
        <w:contextualSpacing/>
        <w:jc w:val="both"/>
        <w:rPr>
          <w:rFonts w:eastAsia="Times New Roman" w:cstheme="minorHAnsi"/>
          <w:bCs/>
          <w:lang w:eastAsia="sl-SI"/>
        </w:rPr>
      </w:pPr>
      <w:r w:rsidRPr="002E413B">
        <w:rPr>
          <w:rFonts w:eastAsia="Times New Roman" w:cstheme="minorHAnsi"/>
          <w:bCs/>
          <w:lang w:eastAsia="sl-SI"/>
        </w:rPr>
        <w:t xml:space="preserve"> </w:t>
      </w:r>
    </w:p>
    <w:p w14:paraId="47E616CE"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Tuji ponudniki, skupna ponudba, ponudba s podizvajalci</w:t>
      </w:r>
    </w:p>
    <w:p w14:paraId="6105C057" w14:textId="77777777" w:rsidR="002E413B" w:rsidRP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Tuji ponudniki</w:t>
      </w:r>
    </w:p>
    <w:p w14:paraId="34B0ABD6"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Ponudniki s sedežem v tuji državi morajo izpolnjevati enake pogoje kot ponudniki s sedežem v Republiki Sloveniji. Ponudniki, ki nimajo sedeža v Republiki Sloveniji, morajo predložiti dokazila o izpolnjevanju pogojev iz XVII. poglavja te dokumentacije v zvezi z oddajo javnega naročila. Če država, v kateri ima ponudnik svoj sedež, ne izdaja zahtevanih dokazil iz točk 1.-6. XVII. poglavja te dokumentacije v zvezi z oddajo javnega naročila ali če ti ne zajemajo vseh primerov iz točk 1.-6. XVII.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Pr="002E413B">
        <w:rPr>
          <w:rFonts w:eastAsia="Calibri" w:cstheme="minorHAnsi"/>
        </w:rPr>
        <w:t xml:space="preserve"> </w:t>
      </w:r>
      <w:r w:rsidRPr="002E413B">
        <w:rPr>
          <w:rFonts w:eastAsia="Times New Roman" w:cstheme="minorHAnsi"/>
          <w:lang w:eastAsia="sl-SI"/>
        </w:rPr>
        <w:t>Ponudniki, ki nimajo sedeža v Republiki Sloveniji, morajo za vročanje v tem postopku javnega naročila v skladu z Zakonom o upravnem postopku imenovati pooblaščeno osebo za vročanje v Republiki Sloveniji.</w:t>
      </w:r>
    </w:p>
    <w:p w14:paraId="78BD0F99" w14:textId="77777777" w:rsidR="002E413B" w:rsidRPr="002E413B" w:rsidRDefault="002E413B" w:rsidP="002E413B">
      <w:pPr>
        <w:spacing w:after="0"/>
        <w:jc w:val="both"/>
        <w:rPr>
          <w:rFonts w:eastAsia="Times New Roman" w:cstheme="minorHAnsi"/>
          <w:u w:val="single"/>
          <w:lang w:eastAsia="sl-SI"/>
        </w:rPr>
      </w:pPr>
    </w:p>
    <w:p w14:paraId="080C5F24" w14:textId="77777777" w:rsidR="002E413B" w:rsidRP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Skupna ponudba</w:t>
      </w:r>
    </w:p>
    <w:p w14:paraId="5DAA939C"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Skupine gospodarskih subjektov lahko predložijo skupno ponudbo. V primeru skupne ponudbe je potrebno predložiti ustrezen akt o skupni izvedbi naročila, ki mora vsebovati vsaj:</w:t>
      </w:r>
    </w:p>
    <w:p w14:paraId="73EDB5F7"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navedbo vseh partnerjev v skupini (naziv in naslov partnerja, zakonitega zastopnika, matična številka, davčna številka, številka transakcijskega računa),</w:t>
      </w:r>
    </w:p>
    <w:p w14:paraId="016AACF6"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pooblastilo vodilnemu partnerju v skupini,</w:t>
      </w:r>
    </w:p>
    <w:p w14:paraId="7479FFF4"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neomejeno solidarno odgovornost vseh partnerjev v skupini do naročnika glede vseh obveznosti,</w:t>
      </w:r>
    </w:p>
    <w:p w14:paraId="075D2264"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področje dela, ki ga bo prevzel in izvedel vsak partner v skupini in delež vsakega partnerja v skupini v % in vrednost del, ki jih prevzema posamezni partner v skupini,</w:t>
      </w:r>
    </w:p>
    <w:p w14:paraId="1AFD00D1"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glavnega nosilca izvedbe obveznosti, s katerim bo naročnik komuniciral,</w:t>
      </w:r>
    </w:p>
    <w:p w14:paraId="77150506"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 xml:space="preserve">način plačila preko vodilnega partnerja v skupini ali vsakemu od partnerjev v skupini oz. </w:t>
      </w:r>
      <w:r w:rsidRPr="002E413B">
        <w:rPr>
          <w:rFonts w:eastAsia="Times New Roman" w:cstheme="minorHAnsi"/>
          <w:lang w:eastAsia="sl-SI"/>
        </w:rPr>
        <w:t>nosilca finančnih obračunov in transakcij z navedbo transakcijskega računa, preko katerega se bo izvajalo plačevanje izvedenih obveznosti,</w:t>
      </w:r>
    </w:p>
    <w:p w14:paraId="7C6EB2BC"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določbe v primeru izstopa kateregakoli od partnerjev v skupini,</w:t>
      </w:r>
    </w:p>
    <w:p w14:paraId="3DCBC45E"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 xml:space="preserve">nosilca zavarovanja obveznost iz naslova dobre izvedbe del, </w:t>
      </w:r>
    </w:p>
    <w:p w14:paraId="4D391D8B"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lastRenderedPageBreak/>
        <w:t>reševanje sporov med partnerji v skupini,</w:t>
      </w:r>
    </w:p>
    <w:p w14:paraId="232F3DB5"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druge morebitne pravice in obveznosti med partnerji v skupini,</w:t>
      </w:r>
    </w:p>
    <w:p w14:paraId="665F04EB" w14:textId="77777777" w:rsidR="002E413B" w:rsidRPr="002E413B" w:rsidRDefault="002E413B" w:rsidP="002E413B">
      <w:pPr>
        <w:numPr>
          <w:ilvl w:val="0"/>
          <w:numId w:val="20"/>
        </w:numPr>
        <w:shd w:val="clear" w:color="auto" w:fill="FFFFFF"/>
        <w:spacing w:after="0" w:line="259" w:lineRule="auto"/>
        <w:ind w:left="426"/>
        <w:jc w:val="both"/>
        <w:rPr>
          <w:rFonts w:eastAsia="Times New Roman" w:cstheme="minorHAnsi"/>
          <w:color w:val="000000"/>
          <w:lang w:eastAsia="sl-SI"/>
        </w:rPr>
      </w:pPr>
      <w:r w:rsidRPr="002E413B">
        <w:rPr>
          <w:rFonts w:eastAsia="Times New Roman" w:cstheme="minorHAnsi"/>
          <w:color w:val="000000"/>
          <w:lang w:eastAsia="sl-SI"/>
        </w:rPr>
        <w:t>rok veljavnosti pravnega akta.</w:t>
      </w:r>
    </w:p>
    <w:p w14:paraId="664CA61A" w14:textId="77777777" w:rsidR="002E413B" w:rsidRPr="002E413B" w:rsidRDefault="002E413B" w:rsidP="002E413B">
      <w:pPr>
        <w:spacing w:after="0"/>
        <w:jc w:val="both"/>
        <w:rPr>
          <w:rFonts w:eastAsia="Times New Roman" w:cstheme="minorHAnsi"/>
          <w:lang w:eastAsia="sl-SI"/>
        </w:rPr>
      </w:pPr>
    </w:p>
    <w:p w14:paraId="258D2184" w14:textId="77777777" w:rsidR="002E413B" w:rsidRPr="002E413B" w:rsidRDefault="002E413B" w:rsidP="002E413B">
      <w:pPr>
        <w:spacing w:after="0"/>
        <w:jc w:val="both"/>
        <w:rPr>
          <w:rFonts w:eastAsia="Times New Roman" w:cstheme="minorHAnsi"/>
          <w:iCs/>
          <w:color w:val="000000"/>
          <w:lang w:eastAsia="sl-SI"/>
        </w:rPr>
      </w:pPr>
      <w:r w:rsidRPr="002E413B">
        <w:rPr>
          <w:rFonts w:eastAsia="Times New Roman" w:cstheme="minorHAnsi"/>
          <w:lang w:eastAsia="sl-SI"/>
        </w:rPr>
        <w:t xml:space="preserve">V primeru skupne ponudbe, pogodbo podpišejo vsi partnerji v skupni ponudbi. Vsak član skupine ponudnikov v okviru skupne ponudbe odgovarja naročniku neomejeno solidarno. </w:t>
      </w:r>
      <w:r w:rsidRPr="002E413B">
        <w:rPr>
          <w:rFonts w:eastAsia="Times New Roman" w:cstheme="minorHAnsi"/>
          <w:iCs/>
          <w:color w:val="000000"/>
          <w:lang w:eastAsia="sl-SI"/>
        </w:rPr>
        <w:t>V primeru, da skupina ponudnikov predloži skupno ponudbo, mora ponudnik v ponudbi navesti vse, ki bodo sodelovali v tej skupni ponudbi. Vsak ponudnik iz skupine ponudnikov mora posamično izpolnjevati pogoje iz točk 1.-6. poglavja te do</w:t>
      </w:r>
      <w:r w:rsidRPr="002E413B">
        <w:rPr>
          <w:rFonts w:eastAsia="Times New Roman" w:cstheme="minorHAnsi"/>
          <w:iCs/>
          <w:lang w:eastAsia="sl-SI"/>
        </w:rPr>
        <w:t xml:space="preserve">kumentacije. </w:t>
      </w:r>
      <w:r w:rsidRPr="002E413B">
        <w:rPr>
          <w:rFonts w:eastAsia="Times New Roman" w:cstheme="minorHAnsi"/>
          <w:iCs/>
          <w:color w:val="000000"/>
          <w:lang w:eastAsia="sl-SI"/>
        </w:rPr>
        <w:t xml:space="preserve">Skupina ponudnikov lahko pogoje za sodelovanje, ki se nanašajo na tehnično in strokovno sposobnost, izpolnjujejo kumulativno, kar omogoča, da jih vsi ponudniki skupaj izpolnijo, razen če v tej dokumentaciji oziroma ZJN-3 ni določeno drugače. </w:t>
      </w:r>
    </w:p>
    <w:p w14:paraId="324B9846" w14:textId="77777777" w:rsidR="002E413B" w:rsidRPr="002E413B" w:rsidRDefault="002E413B" w:rsidP="002E413B">
      <w:pPr>
        <w:spacing w:after="0"/>
        <w:jc w:val="both"/>
        <w:rPr>
          <w:rFonts w:eastAsia="Times New Roman" w:cstheme="minorHAnsi"/>
          <w:iCs/>
          <w:color w:val="000000"/>
          <w:lang w:eastAsia="sl-SI"/>
        </w:rPr>
      </w:pPr>
    </w:p>
    <w:p w14:paraId="191D8EAC" w14:textId="77777777" w:rsidR="002E413B" w:rsidRPr="002E413B" w:rsidRDefault="002E413B" w:rsidP="002E413B">
      <w:pPr>
        <w:spacing w:after="0"/>
        <w:jc w:val="both"/>
        <w:rPr>
          <w:rFonts w:eastAsia="Times New Roman" w:cstheme="minorHAnsi"/>
          <w:iCs/>
          <w:color w:val="000000"/>
          <w:lang w:eastAsia="sl-SI"/>
        </w:rPr>
      </w:pPr>
      <w:r w:rsidRPr="002E413B">
        <w:rPr>
          <w:rFonts w:eastAsia="Times New Roman" w:cstheme="minorHAnsi"/>
          <w:iCs/>
          <w:color w:val="000000"/>
          <w:lang w:eastAsia="sl-SI"/>
        </w:rPr>
        <w:t>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1DF71CC6" w14:textId="77777777" w:rsidR="002E413B" w:rsidRPr="002E413B" w:rsidRDefault="002E413B" w:rsidP="002E413B">
      <w:pPr>
        <w:shd w:val="clear" w:color="auto" w:fill="FFFFFF"/>
        <w:spacing w:after="0"/>
        <w:jc w:val="both"/>
        <w:rPr>
          <w:rFonts w:eastAsia="Times New Roman" w:cstheme="minorHAnsi"/>
          <w:iCs/>
          <w:color w:val="000000"/>
          <w:lang w:eastAsia="sl-SI"/>
        </w:rPr>
      </w:pPr>
    </w:p>
    <w:p w14:paraId="2C17ABED" w14:textId="77777777" w:rsidR="002E413B" w:rsidRP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Ponudba s podizvajalci</w:t>
      </w:r>
    </w:p>
    <w:p w14:paraId="232B6E54"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Ponudnik lahko del javnega naročila odda v podizvajanje. Podizvajalec je gospodarski subjekt, ki je pravna ali fizična oseba in za ponudnika, s katerim je naročnik po ZJN-3 sklenil pogodbo o izvedbi javnega naročila, dobavlja blago ali izvaja storitev oziroma gradnjo, ki je neposredno povezana s predmetom javnega naročila. </w:t>
      </w:r>
    </w:p>
    <w:p w14:paraId="54344E14" w14:textId="77777777" w:rsidR="002E413B" w:rsidRPr="002E413B" w:rsidRDefault="002E413B" w:rsidP="002E413B">
      <w:pPr>
        <w:spacing w:after="0"/>
        <w:jc w:val="both"/>
        <w:rPr>
          <w:rFonts w:eastAsia="Times New Roman" w:cstheme="minorHAnsi"/>
        </w:rPr>
      </w:pPr>
    </w:p>
    <w:p w14:paraId="75A42CA1" w14:textId="77777777" w:rsidR="002E413B" w:rsidRPr="002E413B" w:rsidRDefault="002E413B" w:rsidP="002E413B">
      <w:pPr>
        <w:spacing w:after="0"/>
        <w:jc w:val="both"/>
        <w:rPr>
          <w:rFonts w:eastAsia="Times New Roman" w:cstheme="minorHAnsi"/>
        </w:rPr>
      </w:pPr>
      <w:r w:rsidRPr="002E413B">
        <w:rPr>
          <w:rFonts w:eastAsia="Times New Roman" w:cstheme="minorHAnsi"/>
        </w:rPr>
        <w:t>Če bo ponudnik izvajal javno naročilo s podizvajalci, mora v ponudbi:</w:t>
      </w:r>
    </w:p>
    <w:p w14:paraId="365114C0" w14:textId="77777777" w:rsidR="002E413B" w:rsidRPr="002E413B" w:rsidRDefault="002E413B" w:rsidP="002E413B">
      <w:pPr>
        <w:numPr>
          <w:ilvl w:val="0"/>
          <w:numId w:val="19"/>
        </w:numPr>
        <w:spacing w:after="0" w:line="259" w:lineRule="auto"/>
        <w:jc w:val="both"/>
        <w:rPr>
          <w:rFonts w:eastAsia="Times New Roman" w:cstheme="minorHAnsi"/>
        </w:rPr>
      </w:pPr>
      <w:r w:rsidRPr="002E413B">
        <w:rPr>
          <w:rFonts w:eastAsia="Times New Roman" w:cstheme="minorHAnsi"/>
        </w:rPr>
        <w:t>navesti vse podizvajalce ter vsak del javnega naročila, ki ga namerava oddati v podizvajanje,</w:t>
      </w:r>
    </w:p>
    <w:p w14:paraId="5F95D1C1" w14:textId="77777777" w:rsidR="002E413B" w:rsidRPr="002E413B" w:rsidRDefault="002E413B" w:rsidP="002E413B">
      <w:pPr>
        <w:numPr>
          <w:ilvl w:val="0"/>
          <w:numId w:val="19"/>
        </w:numPr>
        <w:spacing w:after="0" w:line="259" w:lineRule="auto"/>
        <w:jc w:val="both"/>
        <w:rPr>
          <w:rFonts w:eastAsia="Times New Roman" w:cstheme="minorHAnsi"/>
        </w:rPr>
      </w:pPr>
      <w:r w:rsidRPr="002E413B">
        <w:rPr>
          <w:rFonts w:eastAsia="Times New Roman" w:cstheme="minorHAnsi"/>
        </w:rPr>
        <w:t>kontaktne podatke in zakonite zastopnike predlaganih podizvajalcev,</w:t>
      </w:r>
    </w:p>
    <w:p w14:paraId="119CC84F" w14:textId="77777777" w:rsidR="002E413B" w:rsidRPr="002E413B" w:rsidRDefault="002E413B" w:rsidP="002E413B">
      <w:pPr>
        <w:numPr>
          <w:ilvl w:val="0"/>
          <w:numId w:val="19"/>
        </w:numPr>
        <w:spacing w:after="0" w:line="259" w:lineRule="auto"/>
        <w:jc w:val="both"/>
        <w:rPr>
          <w:rFonts w:eastAsia="Times New Roman" w:cstheme="minorHAnsi"/>
        </w:rPr>
      </w:pPr>
      <w:r w:rsidRPr="002E413B">
        <w:rPr>
          <w:rFonts w:eastAsia="Times New Roman" w:cstheme="minorHAnsi"/>
        </w:rPr>
        <w:t>izpolnjene ESPD teh podizvajalcev v skladu z 79. členom ZJN-3 ter</w:t>
      </w:r>
    </w:p>
    <w:p w14:paraId="46BD4774" w14:textId="77777777" w:rsidR="002E413B" w:rsidRPr="002E413B" w:rsidRDefault="002E413B" w:rsidP="002E413B">
      <w:pPr>
        <w:numPr>
          <w:ilvl w:val="0"/>
          <w:numId w:val="19"/>
        </w:numPr>
        <w:spacing w:after="0" w:line="259" w:lineRule="auto"/>
        <w:jc w:val="both"/>
        <w:rPr>
          <w:rFonts w:eastAsia="Times New Roman" w:cstheme="minorHAnsi"/>
        </w:rPr>
      </w:pPr>
      <w:r w:rsidRPr="002E413B">
        <w:rPr>
          <w:rFonts w:eastAsia="Times New Roman" w:cstheme="minorHAnsi"/>
        </w:rPr>
        <w:t>priložiti zahtevo podizvajalca za neposredno plačilo, če podizvajalec to zahteva (v tem primeru je potrebno naročniku predložiti tudi fotokopijo pogodbe, ki jo je podizvajalec sklenil s ponudnikom (podizvajalska pogodba).</w:t>
      </w:r>
    </w:p>
    <w:p w14:paraId="666B154A" w14:textId="77777777" w:rsidR="002E413B" w:rsidRPr="002E413B" w:rsidRDefault="002E413B" w:rsidP="002E413B">
      <w:pPr>
        <w:spacing w:after="0"/>
        <w:jc w:val="both"/>
        <w:rPr>
          <w:rFonts w:eastAsia="Times New Roman" w:cstheme="minorHAnsi"/>
        </w:rPr>
      </w:pPr>
    </w:p>
    <w:p w14:paraId="351CA428"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odstavka 94. člena ZJN-3. </w:t>
      </w:r>
    </w:p>
    <w:p w14:paraId="26D25811" w14:textId="77777777" w:rsidR="002E413B" w:rsidRPr="002E413B" w:rsidRDefault="002E413B" w:rsidP="002E413B">
      <w:pPr>
        <w:spacing w:after="0"/>
        <w:jc w:val="both"/>
        <w:rPr>
          <w:rFonts w:eastAsia="Times New Roman" w:cstheme="minorHAnsi"/>
        </w:rPr>
      </w:pPr>
    </w:p>
    <w:p w14:paraId="6E894D3A" w14:textId="77777777" w:rsidR="002E413B" w:rsidRPr="002E413B" w:rsidRDefault="002E413B" w:rsidP="002E413B">
      <w:pPr>
        <w:spacing w:after="0"/>
        <w:jc w:val="both"/>
        <w:rPr>
          <w:rFonts w:eastAsia="Times New Roman" w:cstheme="minorHAnsi"/>
        </w:rPr>
      </w:pPr>
      <w:r w:rsidRPr="002E413B">
        <w:rPr>
          <w:rFonts w:eastAsia="Times New Roman" w:cstheme="minorHAnsi"/>
        </w:rPr>
        <w:t>Naročnik bo zavrnil vsakega podizvajalca, če zanj obstajajo razlogi za izključitev iz prvega, drugega ali četrtega odstavka 75. člena ZJN-3, lahko pa zavrne vsakega podizvajalca tudi, če zanj obstajajo razlogi za izključitev iz šestega odstavka 75. člena ZJN-3.</w:t>
      </w:r>
    </w:p>
    <w:p w14:paraId="2464AE19" w14:textId="77777777" w:rsidR="002E413B" w:rsidRPr="002E413B" w:rsidRDefault="002E413B" w:rsidP="002E413B">
      <w:pPr>
        <w:spacing w:after="0"/>
        <w:jc w:val="both"/>
        <w:rPr>
          <w:rFonts w:eastAsia="Times New Roman" w:cstheme="minorHAnsi"/>
        </w:rPr>
      </w:pPr>
      <w:r w:rsidRPr="002E413B">
        <w:rPr>
          <w:rFonts w:eastAsia="Times New Roman" w:cstheme="minorHAn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577AAA8" w14:textId="77777777" w:rsidR="002E413B" w:rsidRPr="002E413B" w:rsidRDefault="002E413B" w:rsidP="002E413B">
      <w:pPr>
        <w:spacing w:after="0"/>
        <w:jc w:val="both"/>
        <w:rPr>
          <w:rFonts w:eastAsia="Times New Roman" w:cstheme="minorHAnsi"/>
        </w:rPr>
      </w:pPr>
    </w:p>
    <w:p w14:paraId="1ADAC401"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Le če podizvajalec v skladu in na način, določen v drugem in tretjem odstavku 94. člena ZJN-3, zahteva neposredno plačilo, se šteje, da je neposredno plačilo podizvajalcu obvezno v skladu s ZJN-3 in obveznost </w:t>
      </w:r>
      <w:r w:rsidRPr="002E413B">
        <w:rPr>
          <w:rFonts w:eastAsia="Times New Roman" w:cstheme="minorHAnsi"/>
        </w:rPr>
        <w:lastRenderedPageBreak/>
        <w:t>zavezuje naročnika in glavnega izvajalca. Kadar namerava ponudnik izvesti javno naročilo s podizvajalcem, ki zahteva neposredno plačilo, mora:</w:t>
      </w:r>
    </w:p>
    <w:p w14:paraId="559E0D17" w14:textId="77777777" w:rsidR="002E413B" w:rsidRPr="002E413B" w:rsidRDefault="002E413B" w:rsidP="002E413B">
      <w:pPr>
        <w:numPr>
          <w:ilvl w:val="0"/>
          <w:numId w:val="29"/>
        </w:numPr>
        <w:spacing w:after="0" w:line="259" w:lineRule="auto"/>
        <w:contextualSpacing/>
        <w:jc w:val="both"/>
        <w:rPr>
          <w:rFonts w:eastAsia="Times New Roman" w:cstheme="minorHAnsi"/>
        </w:rPr>
      </w:pPr>
      <w:r w:rsidRPr="002E413B">
        <w:rPr>
          <w:rFonts w:eastAsia="Times New Roman" w:cstheme="minorHAnsi"/>
        </w:rPr>
        <w:t>glavni izvajalec v pogodbi pooblastiti naročnika, da na podlagi potrjenega računa oziroma situacije s strani glavnega izvajalca neposredno plačuje podizvajalcu,</w:t>
      </w:r>
    </w:p>
    <w:p w14:paraId="2B690412" w14:textId="77777777" w:rsidR="002E413B" w:rsidRPr="002E413B" w:rsidRDefault="002E413B" w:rsidP="002E413B">
      <w:pPr>
        <w:numPr>
          <w:ilvl w:val="0"/>
          <w:numId w:val="29"/>
        </w:numPr>
        <w:spacing w:after="0" w:line="259" w:lineRule="auto"/>
        <w:contextualSpacing/>
        <w:jc w:val="both"/>
        <w:rPr>
          <w:rFonts w:eastAsia="Times New Roman" w:cstheme="minorHAnsi"/>
        </w:rPr>
      </w:pPr>
      <w:r w:rsidRPr="002E413B">
        <w:rPr>
          <w:rFonts w:eastAsia="Times New Roman" w:cstheme="minorHAnsi"/>
        </w:rPr>
        <w:t>podizvajalec predložiti soglasje, na podlagi katerega naročnik namesto ponudnika poravna podizvajalčevo terjatev do ponudnika,</w:t>
      </w:r>
    </w:p>
    <w:p w14:paraId="76CE02C6" w14:textId="77777777" w:rsidR="002E413B" w:rsidRPr="002E413B" w:rsidRDefault="002E413B" w:rsidP="002E413B">
      <w:pPr>
        <w:numPr>
          <w:ilvl w:val="0"/>
          <w:numId w:val="29"/>
        </w:numPr>
        <w:spacing w:after="0" w:line="259" w:lineRule="auto"/>
        <w:contextualSpacing/>
        <w:jc w:val="both"/>
        <w:rPr>
          <w:rFonts w:eastAsia="Times New Roman" w:cstheme="minorHAnsi"/>
        </w:rPr>
      </w:pPr>
      <w:r w:rsidRPr="002E413B">
        <w:rPr>
          <w:rFonts w:eastAsia="Times New Roman" w:cstheme="minorHAnsi"/>
        </w:rPr>
        <w:t>glavni izvajalec svojemu računu ali situaciji priložiti račun ali situacijo podizvajalca, ki ga je predhodno potrdil.</w:t>
      </w:r>
    </w:p>
    <w:p w14:paraId="584D56C5" w14:textId="77777777" w:rsidR="002E413B" w:rsidRPr="002E413B" w:rsidRDefault="002E413B" w:rsidP="002E413B">
      <w:pPr>
        <w:spacing w:after="0"/>
        <w:jc w:val="both"/>
        <w:rPr>
          <w:rFonts w:eastAsia="Times New Roman" w:cstheme="minorHAnsi"/>
        </w:rPr>
      </w:pPr>
    </w:p>
    <w:p w14:paraId="2A06B2B0" w14:textId="77777777" w:rsidR="002E413B" w:rsidRPr="002E413B" w:rsidRDefault="002E413B" w:rsidP="002E413B">
      <w:pPr>
        <w:spacing w:after="0"/>
        <w:jc w:val="both"/>
        <w:rPr>
          <w:rFonts w:eastAsia="Times New Roman" w:cstheme="minorHAnsi"/>
        </w:rPr>
      </w:pPr>
      <w:r w:rsidRPr="002E413B">
        <w:rPr>
          <w:rFonts w:eastAsia="Times New Roman" w:cstheme="minorHAnsi"/>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naročnik Državni revizijski komisiji podal predlog za uvedbo postopka o prekršku iz 2. točke prvega odstavka 112. člena ZJN-3.</w:t>
      </w:r>
    </w:p>
    <w:p w14:paraId="5E01CBB9" w14:textId="77777777" w:rsidR="002E413B" w:rsidRPr="002E413B" w:rsidRDefault="002E413B" w:rsidP="002E413B">
      <w:pPr>
        <w:spacing w:after="0"/>
        <w:jc w:val="both"/>
        <w:rPr>
          <w:rFonts w:eastAsia="Times New Roman" w:cstheme="minorHAnsi"/>
        </w:rPr>
      </w:pPr>
    </w:p>
    <w:p w14:paraId="05F1647B" w14:textId="77777777" w:rsidR="002E413B" w:rsidRPr="002E413B" w:rsidRDefault="002E413B" w:rsidP="002E413B">
      <w:pPr>
        <w:spacing w:after="0"/>
        <w:jc w:val="both"/>
        <w:rPr>
          <w:rFonts w:eastAsia="Times New Roman" w:cstheme="minorHAnsi"/>
        </w:rPr>
      </w:pPr>
      <w:r w:rsidRPr="002E413B">
        <w:rPr>
          <w:rFonts w:eastAsia="Times New Roman" w:cstheme="minorHAnsi"/>
        </w:rPr>
        <w:t xml:space="preserve">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w:t>
      </w:r>
      <w:r w:rsidRPr="002E413B">
        <w:rPr>
          <w:rFonts w:eastAsia="Times New Roman" w:cstheme="minorHAnsi"/>
          <w:iCs/>
          <w:color w:val="000000"/>
          <w:lang w:eastAsia="sl-SI"/>
        </w:rPr>
        <w:t>Kadar namerava ponudnik izvesti javno naročilo s podizvajalcem, mora pogoje iz točk 1.-6. XVII. poglavja te dokumentacije izpolnjevati tudi vsak podizvajalec, ki sodeluje pri izvedbi javnega naročila. Ponudnik in vsi imenovani podizvajalci pogoje za sodelovanje, ki se nanašajo na tehnično in strokovno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14:paraId="18A88838" w14:textId="77777777" w:rsidR="002E413B" w:rsidRPr="002E413B" w:rsidRDefault="002E413B" w:rsidP="002E413B">
      <w:pPr>
        <w:spacing w:after="0"/>
        <w:jc w:val="both"/>
        <w:rPr>
          <w:rFonts w:eastAsia="Times New Roman" w:cstheme="minorHAnsi"/>
          <w:lang w:eastAsia="sl-SI"/>
        </w:rPr>
      </w:pPr>
    </w:p>
    <w:p w14:paraId="147E9567"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Sklenitev pogodb</w:t>
      </w:r>
    </w:p>
    <w:p w14:paraId="573647B7"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Naročnik bo z izbranim ponudnikom sklenil pogodbo po določilih vzorca te dokumentacije. Pogodbo bo moral izbrani ponudnik podpisati najkasneje v osmih (8) koledarskih dneh po pozivu naročnika k podpisu pogodbe, v nasprotnem primeru bo naročnik smatral, da posla ne želi skleniti. V primeru, kadar zaradi objektivnih razlogov to ne bi bilo mogoče, lahko naročnik na podlagi prošnje izbranega ponudnika privoli na daljši rok.</w:t>
      </w:r>
    </w:p>
    <w:p w14:paraId="586A1344" w14:textId="77777777" w:rsidR="002E413B" w:rsidRPr="002E413B" w:rsidRDefault="002E413B" w:rsidP="002E413B">
      <w:pPr>
        <w:spacing w:after="0"/>
        <w:jc w:val="both"/>
        <w:rPr>
          <w:rFonts w:eastAsia="Times New Roman" w:cstheme="minorHAnsi"/>
          <w:lang w:eastAsia="sl-SI"/>
        </w:rPr>
      </w:pPr>
    </w:p>
    <w:p w14:paraId="78720518" w14:textId="77777777" w:rsidR="002E413B" w:rsidRPr="002E413B" w:rsidRDefault="002E413B" w:rsidP="002E413B">
      <w:pPr>
        <w:spacing w:after="0"/>
        <w:jc w:val="both"/>
        <w:rPr>
          <w:rFonts w:eastAsia="Arial Unicode MS" w:cstheme="minorHAnsi"/>
          <w:lang w:eastAsia="sl-SI"/>
        </w:rPr>
      </w:pPr>
    </w:p>
    <w:p w14:paraId="493A716A" w14:textId="77777777" w:rsidR="002E413B" w:rsidRPr="002E413B" w:rsidRDefault="002E413B" w:rsidP="002E413B">
      <w:pPr>
        <w:widowControl w:val="0"/>
        <w:numPr>
          <w:ilvl w:val="0"/>
          <w:numId w:val="11"/>
        </w:numPr>
        <w:shd w:val="clear" w:color="auto" w:fill="BFBFBF"/>
        <w:spacing w:after="0" w:line="259" w:lineRule="auto"/>
        <w:ind w:left="567" w:hanging="567"/>
        <w:jc w:val="both"/>
        <w:rPr>
          <w:rFonts w:eastAsia="Times New Roman" w:cstheme="minorHAnsi"/>
          <w:b/>
          <w:bCs/>
          <w:iCs/>
          <w:color w:val="000000"/>
          <w:lang w:eastAsia="sl-SI"/>
        </w:rPr>
      </w:pPr>
      <w:r w:rsidRPr="002E413B">
        <w:rPr>
          <w:rFonts w:eastAsia="Times New Roman" w:cstheme="minorHAnsi"/>
          <w:b/>
          <w:bCs/>
          <w:iCs/>
          <w:color w:val="000000"/>
          <w:lang w:eastAsia="sl-SI"/>
        </w:rPr>
        <w:t>Podatki o lastniški strukturi</w:t>
      </w:r>
    </w:p>
    <w:p w14:paraId="621DC78C" w14:textId="77777777" w:rsidR="002E413B" w:rsidRPr="002E413B" w:rsidRDefault="002E413B" w:rsidP="002E413B">
      <w:pPr>
        <w:shd w:val="clear" w:color="auto" w:fill="FFFFFF"/>
        <w:spacing w:after="0"/>
        <w:jc w:val="both"/>
        <w:rPr>
          <w:rFonts w:eastAsia="Times New Roman" w:cstheme="minorHAnsi"/>
          <w:iCs/>
          <w:color w:val="000000"/>
          <w:lang w:eastAsia="sl-SI"/>
        </w:rPr>
      </w:pPr>
      <w:r w:rsidRPr="002E413B">
        <w:rPr>
          <w:rFonts w:eastAsia="Times New Roman" w:cstheme="minorHAnsi"/>
          <w:iCs/>
          <w:color w:val="000000"/>
          <w:lang w:eastAsia="sl-SI"/>
        </w:rPr>
        <w:t>Izbrani ponudnik bo moral v roku osmih dni od prejema naročnikovega poziva kadarkoli v času izvajanja javnega naročila posredovati podatke o:</w:t>
      </w:r>
    </w:p>
    <w:p w14:paraId="2B7D301C" w14:textId="77777777" w:rsidR="002E413B" w:rsidRPr="002E413B" w:rsidRDefault="002E413B" w:rsidP="002E413B">
      <w:pPr>
        <w:numPr>
          <w:ilvl w:val="0"/>
          <w:numId w:val="21"/>
        </w:numPr>
        <w:shd w:val="clear" w:color="auto" w:fill="FFFFFF"/>
        <w:spacing w:after="0" w:line="259" w:lineRule="auto"/>
        <w:jc w:val="both"/>
        <w:rPr>
          <w:rFonts w:eastAsia="Times New Roman" w:cstheme="minorHAnsi"/>
          <w:color w:val="000000"/>
          <w:lang w:eastAsia="sl-SI"/>
        </w:rPr>
      </w:pPr>
      <w:r w:rsidRPr="002E413B">
        <w:rPr>
          <w:rFonts w:eastAsia="Times New Roman" w:cstheme="minorHAnsi"/>
          <w:color w:val="000000"/>
          <w:lang w:eastAsia="sl-SI"/>
        </w:rPr>
        <w:t>svojih ustanoviteljih, družbenikih, delničarjih, komanditistih ali drugih lastnikih in podatke o lastniških deležih navedenih oseb;</w:t>
      </w:r>
    </w:p>
    <w:p w14:paraId="7CAB6B60" w14:textId="77777777" w:rsidR="002E413B" w:rsidRPr="002E413B" w:rsidRDefault="002E413B" w:rsidP="002E413B">
      <w:pPr>
        <w:numPr>
          <w:ilvl w:val="0"/>
          <w:numId w:val="21"/>
        </w:numPr>
        <w:shd w:val="clear" w:color="auto" w:fill="FFFFFF"/>
        <w:spacing w:after="0" w:line="259" w:lineRule="auto"/>
        <w:jc w:val="both"/>
        <w:rPr>
          <w:rFonts w:eastAsia="Times New Roman" w:cstheme="minorHAnsi"/>
          <w:color w:val="000000"/>
          <w:lang w:eastAsia="sl-SI"/>
        </w:rPr>
      </w:pPr>
      <w:r w:rsidRPr="002E413B">
        <w:rPr>
          <w:rFonts w:eastAsia="Times New Roman" w:cstheme="minorHAnsi"/>
          <w:color w:val="000000"/>
          <w:lang w:eastAsia="sl-SI"/>
        </w:rPr>
        <w:t>gospodarskih subjektih, za katere se glede na določbe zakona, ki ureja gospodarske družbe, šteje, da so z njim povezane družbe.</w:t>
      </w:r>
    </w:p>
    <w:p w14:paraId="57432D79" w14:textId="77777777" w:rsidR="002E413B" w:rsidRPr="002E413B" w:rsidRDefault="002E413B" w:rsidP="002E413B">
      <w:pPr>
        <w:spacing w:after="0"/>
        <w:jc w:val="both"/>
        <w:rPr>
          <w:rFonts w:eastAsia="Arial Unicode MS" w:cstheme="minorHAnsi"/>
          <w:lang w:eastAsia="sl-SI"/>
        </w:rPr>
      </w:pPr>
    </w:p>
    <w:p w14:paraId="47344E81" w14:textId="77777777" w:rsidR="002E413B" w:rsidRPr="002E413B" w:rsidRDefault="002E413B" w:rsidP="002E413B">
      <w:pPr>
        <w:spacing w:after="0"/>
        <w:jc w:val="both"/>
        <w:rPr>
          <w:rFonts w:eastAsia="Arial Unicode MS" w:cstheme="minorHAnsi"/>
          <w:lang w:eastAsia="sl-SI"/>
        </w:rPr>
      </w:pPr>
      <w:r w:rsidRPr="002E413B">
        <w:rPr>
          <w:rFonts w:eastAsia="Arial Unicode MS" w:cstheme="minorHAnsi"/>
          <w:lang w:eastAsia="sl-SI"/>
        </w:rPr>
        <w:t>Če izbrani ponudnik prijavi sodelovanje drugega gospodarskega subjekta (partnerja ali podizvajalca) in vrednost prevzetih pogodbenih del, ki jih bo izvedel posamezni gospodarski subjekt, znaša več kot 10.000,00 EUR brez DDV, bo moral izbrani ponudnik posredovati podatke tudi za te gospodarske subjekte.</w:t>
      </w:r>
    </w:p>
    <w:p w14:paraId="3CB472A5" w14:textId="6753E8A7" w:rsidR="002E413B" w:rsidRDefault="002E413B" w:rsidP="002E413B">
      <w:pPr>
        <w:spacing w:after="0"/>
        <w:jc w:val="both"/>
        <w:rPr>
          <w:rFonts w:eastAsia="Arial Unicode MS" w:cstheme="minorHAnsi"/>
          <w:lang w:eastAsia="sl-SI"/>
        </w:rPr>
      </w:pPr>
    </w:p>
    <w:p w14:paraId="19114EF3" w14:textId="77777777" w:rsidR="00272041" w:rsidRPr="002E413B" w:rsidRDefault="00272041" w:rsidP="002E413B">
      <w:pPr>
        <w:spacing w:after="0"/>
        <w:jc w:val="both"/>
        <w:rPr>
          <w:rFonts w:eastAsia="Arial Unicode MS" w:cstheme="minorHAnsi"/>
          <w:lang w:eastAsia="sl-SI"/>
        </w:rPr>
      </w:pPr>
    </w:p>
    <w:p w14:paraId="719EFE3A" w14:textId="77777777" w:rsidR="002E413B" w:rsidRPr="002E413B" w:rsidRDefault="002E413B" w:rsidP="002E413B">
      <w:pPr>
        <w:numPr>
          <w:ilvl w:val="0"/>
          <w:numId w:val="11"/>
        </w:numPr>
        <w:shd w:val="clear" w:color="auto" w:fill="BFBFBF"/>
        <w:spacing w:after="0" w:line="259" w:lineRule="auto"/>
        <w:ind w:left="567" w:hanging="567"/>
        <w:jc w:val="both"/>
        <w:rPr>
          <w:rFonts w:eastAsia="Times New Roman" w:cstheme="minorHAnsi"/>
          <w:b/>
          <w:lang w:eastAsia="sl-SI"/>
        </w:rPr>
      </w:pPr>
      <w:r w:rsidRPr="002E413B">
        <w:rPr>
          <w:rFonts w:eastAsia="Times New Roman" w:cstheme="minorHAnsi"/>
          <w:b/>
          <w:lang w:eastAsia="sl-SI"/>
        </w:rPr>
        <w:lastRenderedPageBreak/>
        <w:t>Finančna zavarovanja</w:t>
      </w:r>
    </w:p>
    <w:p w14:paraId="42E4F240" w14:textId="480E728E" w:rsidR="002E413B" w:rsidRPr="00272041" w:rsidRDefault="002E413B" w:rsidP="002E413B">
      <w:pPr>
        <w:spacing w:after="0"/>
        <w:jc w:val="both"/>
        <w:rPr>
          <w:rFonts w:eastAsia="Arial Unicode MS" w:cstheme="minorHAnsi"/>
          <w:lang w:eastAsia="sl-SI"/>
        </w:rPr>
      </w:pPr>
      <w:r w:rsidRPr="002E413B">
        <w:rPr>
          <w:rFonts w:eastAsia="Arial Unicode MS" w:cstheme="minorHAnsi"/>
          <w:lang w:eastAsia="sl-SI"/>
        </w:rPr>
        <w:t>Izbrani ponudnik bo moral naročniku najkasneje v roku osmih (8) koledarskih dni po sklenitvi pogodbe predložiti finančno zavarovanje za dobro izvedbo pogodbenih obveznosti, v obliki garancije banke/zavarovalnice (v primeru kavcijskega zavarovanja, izdajatelj kavcijskega zavarovanja ne more biti ponudnik sam) za dobro izvedbo pogodbenih obveznosti, v valuti EUR, v višini 10 % vrednosti pogodbe z DPZP, z veljavnostjo najmanj en (1) mesec dlje od pogodbenega obdobja, ki je oseminštirideset (48) mesecev. Pogodba postane veljavna šele s predložitvijo finančnega zavarovanja za dobro izvedbo pogodbenih obveznosti.</w:t>
      </w:r>
    </w:p>
    <w:p w14:paraId="642E51CC" w14:textId="77777777" w:rsidR="002E413B" w:rsidRPr="002E413B" w:rsidRDefault="002E413B" w:rsidP="002E413B">
      <w:pPr>
        <w:spacing w:after="0"/>
        <w:jc w:val="both"/>
        <w:rPr>
          <w:rFonts w:eastAsia="Arial Unicode MS" w:cstheme="minorHAnsi"/>
          <w:lang w:eastAsia="sl-SI"/>
        </w:rPr>
      </w:pPr>
      <w:r w:rsidRPr="002E413B">
        <w:rPr>
          <w:rFonts w:eastAsia="Arial Unicode MS" w:cstheme="minorHAnsi"/>
          <w:lang w:eastAsia="sl-SI"/>
        </w:rPr>
        <w:t>Priložena originalna garancija banke / zavarovalnice za dobro izvedbo pogodbenih obveznosti mora biti izdelana po Enotnih pravilih za garancije na poziv (EPGP), revizija iz leta 2010, izdana pri MTZ pod št. 758. Predložena bančna garancija mora vsebovati določilo iz katerega jasno izhaja, da za njo veljajo Enotna pravila za garancije na poziv (EPGP), revizija iz leta 2010, izdelane pri MTZ pod št. 758!</w:t>
      </w:r>
    </w:p>
    <w:p w14:paraId="6004E310" w14:textId="77777777" w:rsidR="002E413B" w:rsidRPr="002E413B" w:rsidRDefault="002E413B" w:rsidP="002E413B">
      <w:pPr>
        <w:spacing w:after="0"/>
        <w:jc w:val="both"/>
        <w:rPr>
          <w:rFonts w:eastAsia="Arial Unicode MS" w:cstheme="minorHAnsi"/>
          <w:lang w:eastAsia="sl-SI"/>
        </w:rPr>
      </w:pPr>
    </w:p>
    <w:p w14:paraId="3687C27E" w14:textId="77777777" w:rsidR="002E413B" w:rsidRPr="002E413B" w:rsidRDefault="002E413B" w:rsidP="002E413B">
      <w:pPr>
        <w:numPr>
          <w:ilvl w:val="0"/>
          <w:numId w:val="11"/>
        </w:numPr>
        <w:shd w:val="clear" w:color="auto" w:fill="BFBFBF"/>
        <w:spacing w:after="0" w:line="259" w:lineRule="auto"/>
        <w:ind w:left="567" w:hanging="567"/>
        <w:rPr>
          <w:rFonts w:eastAsia="Times New Roman" w:cstheme="minorHAnsi"/>
          <w:b/>
          <w:lang w:eastAsia="sl-SI"/>
        </w:rPr>
      </w:pPr>
      <w:r w:rsidRPr="002E413B">
        <w:rPr>
          <w:rFonts w:eastAsia="Times New Roman" w:cstheme="minorHAnsi"/>
          <w:b/>
          <w:lang w:eastAsia="sl-SI"/>
        </w:rPr>
        <w:t>Pravno varstvo</w:t>
      </w:r>
    </w:p>
    <w:p w14:paraId="113D21E9" w14:textId="77777777"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Pravno varstvo ponudnikov v postopku javnega naročanja je zagotovljeno v skladu z določbami Zakona o pravnem varstvu v postopkih javnega naročanja (Uradni list RS, št. 43/11, 60/11 – ZTP-D, 63/13, 90/14 in 60/17 - v nadaljevanju: ZPVPJN), po postopku in na način kot ga določa zakon. Zahteva za pravno varstvo v postopkih javnega naročanja se lahko vloži zoper vsako ravnanje naročnika v postopku javnega naročanja, razen če zakon, ki ureja javno naročanje ali ZPVPJN ne določa drugače (v skladu z določili 5. člena ZPVPJN). Zahtevo za pravno varstvo lahko vloži aktivno legitimirana oseba, kot jo določa 14. člen ZPVPJN. Zahtevek za revizijo mora vsebovati:</w:t>
      </w:r>
    </w:p>
    <w:p w14:paraId="714A9BB8" w14:textId="77777777" w:rsidR="002E413B" w:rsidRPr="002E413B"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ime in naslov vlagatelja zahtevka (v nadaljnjem besedilu: vlagatelj) ter kontaktno osebo,</w:t>
      </w:r>
    </w:p>
    <w:p w14:paraId="5644C4E6" w14:textId="77777777" w:rsidR="002E413B" w:rsidRPr="002E413B"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ime naročnika,</w:t>
      </w:r>
    </w:p>
    <w:p w14:paraId="27428A7E" w14:textId="77777777" w:rsidR="002E413B" w:rsidRPr="002E413B"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oznako javnega naročila,</w:t>
      </w:r>
    </w:p>
    <w:p w14:paraId="3EC7BC92" w14:textId="77777777" w:rsidR="002E413B" w:rsidRPr="002E413B"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predmet javnega naročila,</w:t>
      </w:r>
    </w:p>
    <w:p w14:paraId="0F99FABE" w14:textId="77777777" w:rsidR="002E413B" w:rsidRPr="002E413B"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pooblastilo za zastopanje v predrevizijskem in revizijskem postopku, če vlagatelj nastopa s pooblaščencem.</w:t>
      </w:r>
    </w:p>
    <w:p w14:paraId="0B280E40" w14:textId="57FE43D6" w:rsidR="002E413B" w:rsidRPr="00272041" w:rsidRDefault="002E413B" w:rsidP="002E413B">
      <w:pPr>
        <w:numPr>
          <w:ilvl w:val="1"/>
          <w:numId w:val="10"/>
        </w:numPr>
        <w:autoSpaceDE w:val="0"/>
        <w:autoSpaceDN w:val="0"/>
        <w:adjustRightInd w:val="0"/>
        <w:spacing w:after="0" w:line="259" w:lineRule="auto"/>
        <w:ind w:left="567"/>
        <w:jc w:val="both"/>
        <w:rPr>
          <w:rFonts w:eastAsia="Calibri" w:cstheme="minorHAnsi"/>
          <w:lang w:eastAsia="sl-SI"/>
        </w:rPr>
      </w:pPr>
      <w:r w:rsidRPr="002E413B">
        <w:rPr>
          <w:rFonts w:eastAsia="Calibri" w:cstheme="minorHAnsi"/>
          <w:lang w:eastAsia="sl-SI"/>
        </w:rPr>
        <w:t xml:space="preserve">potrdilo o plačilu takse v višini </w:t>
      </w:r>
      <w:r w:rsidRPr="002E413B">
        <w:rPr>
          <w:rFonts w:eastAsia="Calibri" w:cstheme="minorHAnsi"/>
          <w:b/>
          <w:lang w:eastAsia="sl-SI"/>
        </w:rPr>
        <w:t>4.000,00 EUR</w:t>
      </w:r>
      <w:r w:rsidRPr="002E413B">
        <w:rPr>
          <w:rFonts w:eastAsia="Calibri" w:cstheme="minorHAnsi"/>
          <w:lang w:eastAsia="sl-SI"/>
        </w:rPr>
        <w:t>.</w:t>
      </w:r>
    </w:p>
    <w:p w14:paraId="08B0299E" w14:textId="6D4D86DA"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Vlagatelj mora v zahtevku za revizijo navesti očitane kršitve ter dejstva in dokaze, s katerimi se kršitve dokazujejo.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Zahtevek za revizijo se vloži prek portala eRevizija oz. upoštevajoč prehodno določbo četrtega odstavka 44. člena ZPVPJN pisno neposredno pri naslovniku / naročniku, po pošti priporočeno ali priporočeno s povratnico.</w:t>
      </w:r>
    </w:p>
    <w:p w14:paraId="69393876" w14:textId="77777777"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A23C0C4" w14:textId="77777777" w:rsidR="00DD758B" w:rsidRDefault="00DD758B" w:rsidP="00272041">
      <w:pPr>
        <w:spacing w:after="0" w:line="240" w:lineRule="auto"/>
        <w:rPr>
          <w:rFonts w:eastAsia="Times New Roman" w:cstheme="minorHAnsi"/>
          <w:lang w:eastAsia="sl-SI"/>
        </w:rPr>
      </w:pPr>
    </w:p>
    <w:p w14:paraId="3A8FD6F1" w14:textId="77777777" w:rsidR="00DD758B" w:rsidRDefault="00DD758B" w:rsidP="002E413B">
      <w:pPr>
        <w:spacing w:after="0" w:line="240" w:lineRule="auto"/>
        <w:jc w:val="right"/>
        <w:rPr>
          <w:rFonts w:eastAsia="Times New Roman" w:cstheme="minorHAnsi"/>
          <w:lang w:eastAsia="sl-SI"/>
        </w:rPr>
      </w:pPr>
    </w:p>
    <w:p w14:paraId="6086626E" w14:textId="78A705A1" w:rsidR="00DD758B" w:rsidRDefault="00DD758B" w:rsidP="002E413B">
      <w:pPr>
        <w:spacing w:after="0" w:line="240" w:lineRule="auto"/>
        <w:jc w:val="right"/>
        <w:rPr>
          <w:rFonts w:eastAsia="Times New Roman" w:cstheme="minorHAnsi"/>
          <w:lang w:eastAsia="sl-SI"/>
        </w:rPr>
      </w:pPr>
      <w:r>
        <w:rPr>
          <w:rFonts w:eastAsia="Times New Roman" w:cstheme="minorHAnsi"/>
          <w:lang w:eastAsia="sl-SI"/>
        </w:rPr>
        <w:t>Direktorica:</w:t>
      </w:r>
    </w:p>
    <w:p w14:paraId="5337EB32" w14:textId="4D91B8BA" w:rsidR="002E413B" w:rsidRPr="002E413B" w:rsidRDefault="00DD758B" w:rsidP="002E413B">
      <w:pPr>
        <w:spacing w:after="0" w:line="240" w:lineRule="auto"/>
        <w:jc w:val="right"/>
        <w:rPr>
          <w:rFonts w:ascii="Calibri" w:eastAsia="Times New Roman" w:hAnsi="Calibri" w:cs="Calibri"/>
          <w:b/>
          <w:sz w:val="24"/>
          <w:szCs w:val="24"/>
          <w:lang w:eastAsia="sl-SI"/>
        </w:rPr>
      </w:pPr>
      <w:r>
        <w:rPr>
          <w:rFonts w:eastAsia="Times New Roman" w:cstheme="minorHAnsi"/>
          <w:lang w:eastAsia="sl-SI"/>
        </w:rPr>
        <w:t>Mag.Alenka Obrul</w:t>
      </w:r>
      <w:r w:rsidR="002E413B" w:rsidRPr="002E413B">
        <w:rPr>
          <w:rFonts w:eastAsia="Times New Roman" w:cstheme="minorHAnsi"/>
          <w:lang w:eastAsia="sl-SI"/>
        </w:rPr>
        <w:br w:type="page"/>
      </w:r>
    </w:p>
    <w:p w14:paraId="2346BF52" w14:textId="77777777" w:rsidR="002E413B" w:rsidRPr="002E413B" w:rsidRDefault="002E413B" w:rsidP="002E413B">
      <w:pPr>
        <w:spacing w:after="0" w:line="240" w:lineRule="auto"/>
        <w:jc w:val="right"/>
        <w:rPr>
          <w:rFonts w:ascii="Calibri" w:eastAsia="Times New Roman" w:hAnsi="Calibri" w:cs="Calibri"/>
          <w:b/>
          <w:sz w:val="32"/>
          <w:szCs w:val="32"/>
          <w:lang w:eastAsia="sl-SI"/>
        </w:rPr>
      </w:pPr>
      <w:r w:rsidRPr="002E413B">
        <w:rPr>
          <w:rFonts w:ascii="Calibri" w:eastAsia="Times New Roman" w:hAnsi="Calibri" w:cs="Calibri"/>
          <w:b/>
          <w:szCs w:val="24"/>
          <w:lang w:eastAsia="sl-SI"/>
        </w:rPr>
        <w:lastRenderedPageBreak/>
        <w:t xml:space="preserve">             </w:t>
      </w:r>
      <w:r w:rsidRPr="002E413B">
        <w:rPr>
          <w:rFonts w:ascii="Calibri" w:eastAsia="Times New Roman" w:hAnsi="Calibri" w:cs="Calibri"/>
          <w:b/>
          <w:sz w:val="24"/>
          <w:szCs w:val="24"/>
          <w:lang w:eastAsia="sl-SI"/>
        </w:rPr>
        <w:t>OBR-1</w:t>
      </w:r>
    </w:p>
    <w:p w14:paraId="6C2684AD" w14:textId="77777777" w:rsidR="002E413B" w:rsidRPr="002E413B" w:rsidRDefault="002E413B" w:rsidP="002E413B">
      <w:pPr>
        <w:spacing w:after="0" w:line="240" w:lineRule="auto"/>
        <w:jc w:val="center"/>
        <w:rPr>
          <w:rFonts w:ascii="Calibri" w:eastAsia="Times New Roman" w:hAnsi="Calibri" w:cs="Calibri"/>
          <w:b/>
          <w:sz w:val="28"/>
          <w:szCs w:val="32"/>
          <w:lang w:eastAsia="sl-SI"/>
        </w:rPr>
      </w:pPr>
      <w:r w:rsidRPr="002E413B">
        <w:rPr>
          <w:rFonts w:ascii="Calibri" w:eastAsia="Times New Roman" w:hAnsi="Calibri" w:cs="Calibri"/>
          <w:b/>
          <w:sz w:val="28"/>
          <w:szCs w:val="32"/>
          <w:lang w:eastAsia="sl-SI"/>
        </w:rPr>
        <w:t xml:space="preserve">PODATKI O PONUDNIKU                               </w:t>
      </w:r>
    </w:p>
    <w:p w14:paraId="1CBCE386" w14:textId="77777777" w:rsidR="002E413B" w:rsidRPr="002E413B" w:rsidRDefault="002E413B" w:rsidP="002E413B">
      <w:pPr>
        <w:spacing w:after="0" w:line="240" w:lineRule="auto"/>
        <w:jc w:val="center"/>
        <w:rPr>
          <w:rFonts w:ascii="Calibri" w:eastAsia="Times New Roman" w:hAnsi="Calibri" w:cs="Calibri"/>
          <w:b/>
          <w:sz w:val="28"/>
          <w:szCs w:val="28"/>
          <w:lang w:eastAsia="sl-SI"/>
        </w:rPr>
      </w:pPr>
    </w:p>
    <w:p w14:paraId="15715D21" w14:textId="454DB277" w:rsidR="002E413B" w:rsidRPr="002E413B" w:rsidRDefault="002E413B" w:rsidP="002E413B">
      <w:pPr>
        <w:spacing w:after="0" w:line="288"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 podlagi javnega naročila objavljenega na portalu javnih naročil, dne</w:t>
      </w:r>
      <w:r w:rsidR="00BF1C74">
        <w:rPr>
          <w:rFonts w:ascii="Calibri" w:eastAsia="Times New Roman" w:hAnsi="Calibri" w:cs="Calibri"/>
          <w:sz w:val="24"/>
          <w:szCs w:val="24"/>
          <w:lang w:eastAsia="sl-SI"/>
        </w:rPr>
        <w:t xml:space="preserve"> __________________</w:t>
      </w:r>
      <w:r w:rsidRPr="002E413B">
        <w:rPr>
          <w:rFonts w:ascii="Calibri" w:eastAsia="Times New Roman" w:hAnsi="Calibri" w:cs="Calibri"/>
          <w:sz w:val="24"/>
          <w:szCs w:val="24"/>
          <w:lang w:eastAsia="sl-SI"/>
        </w:rPr>
        <w:t xml:space="preserve">, pod številko objave </w:t>
      </w:r>
      <w:r w:rsidR="00BF1C74">
        <w:rPr>
          <w:rFonts w:ascii="Calibri" w:eastAsia="Times New Roman" w:hAnsi="Calibri" w:cs="Calibri"/>
          <w:sz w:val="24"/>
          <w:szCs w:val="24"/>
          <w:lang w:eastAsia="sl-SI"/>
        </w:rPr>
        <w:t>_______________</w:t>
      </w:r>
      <w:r w:rsidRPr="002E413B">
        <w:rPr>
          <w:rFonts w:ascii="Calibri" w:eastAsia="Times New Roman" w:hAnsi="Calibri" w:cs="Calibri"/>
          <w:sz w:val="24"/>
          <w:szCs w:val="24"/>
          <w:lang w:eastAsia="sl-SI"/>
        </w:rPr>
        <w:t>, predmet »</w:t>
      </w:r>
      <w:r w:rsidR="00DD758B">
        <w:rPr>
          <w:rFonts w:ascii="Calibri" w:eastAsia="Times New Roman" w:hAnsi="Calibri" w:cs="Calibri"/>
          <w:b/>
          <w:bCs/>
          <w:color w:val="000000"/>
          <w:sz w:val="24"/>
          <w:szCs w:val="32"/>
          <w:lang w:eastAsia="sl-SI"/>
        </w:rPr>
        <w:t>ZAVAROVALNIŠKE STORITVE</w:t>
      </w:r>
      <w:r w:rsidRPr="002E413B">
        <w:rPr>
          <w:rFonts w:ascii="Calibri" w:eastAsia="Times New Roman" w:hAnsi="Calibri" w:cs="Calibri"/>
          <w:sz w:val="24"/>
          <w:szCs w:val="24"/>
          <w:lang w:eastAsia="sl-SI"/>
        </w:rPr>
        <w:t xml:space="preserve">«, prilagamo našo ponudbeno dokumentacijo v skladu z navodili za pripravo ponudbe. </w:t>
      </w:r>
    </w:p>
    <w:p w14:paraId="390E7F79" w14:textId="77777777" w:rsidR="002E413B" w:rsidRPr="002E413B" w:rsidRDefault="002E413B" w:rsidP="002E413B">
      <w:pPr>
        <w:spacing w:after="0" w:line="240" w:lineRule="auto"/>
        <w:jc w:val="both"/>
        <w:rPr>
          <w:rFonts w:ascii="Calibri" w:eastAsia="Times New Roman" w:hAnsi="Calibri" w:cs="Calibri"/>
          <w:sz w:val="24"/>
          <w:szCs w:val="24"/>
          <w:lang w:eastAsia="sl-SI"/>
        </w:rPr>
      </w:pPr>
    </w:p>
    <w:p w14:paraId="7C3D1F8B" w14:textId="77777777" w:rsidR="002E413B" w:rsidRPr="002E413B" w:rsidRDefault="002E413B" w:rsidP="002E413B">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Ponudbo oddajamo (ustrezno označi):</w:t>
      </w:r>
    </w:p>
    <w:p w14:paraId="4FF0087D" w14:textId="77777777" w:rsidR="002E413B" w:rsidRPr="002E413B" w:rsidRDefault="002E413B" w:rsidP="002E413B">
      <w:pPr>
        <w:numPr>
          <w:ilvl w:val="3"/>
          <w:numId w:val="4"/>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SAMOSTOJNO – kot samostojni ponudnik</w:t>
      </w:r>
    </w:p>
    <w:p w14:paraId="468279F4" w14:textId="77777777" w:rsidR="002E413B" w:rsidRPr="002E413B" w:rsidRDefault="002E413B" w:rsidP="002E413B">
      <w:pPr>
        <w:numPr>
          <w:ilvl w:val="3"/>
          <w:numId w:val="4"/>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 PODIZVAJALCI – kot samostojen ponudnik s podizvajalci</w:t>
      </w:r>
    </w:p>
    <w:p w14:paraId="168D579D" w14:textId="77777777" w:rsidR="002E413B" w:rsidRPr="002E413B" w:rsidRDefault="002E413B" w:rsidP="002E413B">
      <w:pPr>
        <w:numPr>
          <w:ilvl w:val="3"/>
          <w:numId w:val="4"/>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SKUPNA PONUDBA – kot vodilni partner v skupini ponudnikov</w:t>
      </w:r>
    </w:p>
    <w:p w14:paraId="4766F0EF" w14:textId="77777777" w:rsidR="002E413B" w:rsidRPr="002E413B" w:rsidRDefault="002E413B" w:rsidP="002E413B">
      <w:pPr>
        <w:numPr>
          <w:ilvl w:val="3"/>
          <w:numId w:val="4"/>
        </w:numPr>
        <w:spacing w:after="0" w:line="240" w:lineRule="auto"/>
        <w:jc w:val="both"/>
        <w:rPr>
          <w:rFonts w:ascii="Calibri" w:eastAsia="Times New Roman" w:hAnsi="Calibri" w:cs="Calibri"/>
          <w:sz w:val="24"/>
          <w:szCs w:val="24"/>
          <w:lang w:val="it-IT" w:eastAsia="sl-SI"/>
        </w:rPr>
      </w:pPr>
      <w:r w:rsidRPr="002E413B">
        <w:rPr>
          <w:rFonts w:ascii="Calibri" w:eastAsia="Times New Roman" w:hAnsi="Calibri" w:cs="Calibri"/>
          <w:sz w:val="24"/>
          <w:szCs w:val="24"/>
          <w:lang w:eastAsia="sl-SI"/>
        </w:rPr>
        <w:t>SKUPNA PONUDBA – kot partner v skupini ponudnikov</w:t>
      </w:r>
    </w:p>
    <w:p w14:paraId="5335E4ED" w14:textId="77777777" w:rsidR="002E413B" w:rsidRPr="002E413B" w:rsidRDefault="002E413B" w:rsidP="002E413B">
      <w:pPr>
        <w:spacing w:after="0" w:line="360" w:lineRule="auto"/>
        <w:jc w:val="both"/>
        <w:rPr>
          <w:rFonts w:ascii="Calibri" w:eastAsia="Times New Roman" w:hAnsi="Calibri" w:cs="Calibri"/>
          <w:sz w:val="24"/>
          <w:szCs w:val="24"/>
          <w:lang w:eastAsia="sl-SI"/>
        </w:rPr>
      </w:pPr>
    </w:p>
    <w:p w14:paraId="559C4BB6" w14:textId="77777777" w:rsidR="002E413B" w:rsidRPr="002E413B" w:rsidRDefault="002E413B" w:rsidP="002E413B">
      <w:pPr>
        <w:spacing w:after="0" w:line="240" w:lineRule="auto"/>
        <w:rPr>
          <w:rFonts w:ascii="Calibri" w:eastAsia="Times New Roman" w:hAnsi="Calibri" w:cs="Calibri"/>
          <w:b/>
          <w:sz w:val="24"/>
          <w:szCs w:val="24"/>
          <w:lang w:eastAsia="sl-SI"/>
        </w:rPr>
      </w:pPr>
      <w:r w:rsidRPr="002E413B">
        <w:rPr>
          <w:rFonts w:ascii="Calibri" w:eastAsia="Times New Roman" w:hAnsi="Calibri" w:cs="Calibri"/>
          <w:b/>
          <w:sz w:val="24"/>
          <w:szCs w:val="24"/>
          <w:lang w:eastAsia="sl-SI"/>
        </w:rPr>
        <w:t>Podatki o gospodarskem subjektu:</w:t>
      </w:r>
    </w:p>
    <w:p w14:paraId="6811695E"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Naziv: _____________________________________________________________________</w:t>
      </w:r>
    </w:p>
    <w:p w14:paraId="7F043CB2"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Naslov: ____________________________________________________________________</w:t>
      </w:r>
    </w:p>
    <w:p w14:paraId="60997B0A"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Davčna številka: _____________________________________________________________</w:t>
      </w:r>
    </w:p>
    <w:p w14:paraId="7B120A91"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Matična številka: ____________________________________________________________</w:t>
      </w:r>
    </w:p>
    <w:p w14:paraId="7E2C5801"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Številka transakcijskega računa / odprt pri banki ___________________________________</w:t>
      </w:r>
    </w:p>
    <w:p w14:paraId="06391DF8"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Številka telefona: ____________________________________________________________</w:t>
      </w:r>
    </w:p>
    <w:p w14:paraId="153D2A78" w14:textId="77777777" w:rsidR="002E413B" w:rsidRPr="002E413B" w:rsidRDefault="002E413B" w:rsidP="002E413B">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Ponudnik je MSP* (ustrezno označi):     DA        NE</w:t>
      </w:r>
    </w:p>
    <w:p w14:paraId="669304B3" w14:textId="77777777" w:rsidR="002E413B" w:rsidRPr="002E413B" w:rsidRDefault="002E413B" w:rsidP="002E413B">
      <w:pPr>
        <w:keepNext/>
        <w:tabs>
          <w:tab w:val="left" w:pos="2835"/>
        </w:tabs>
        <w:spacing w:after="0" w:line="240" w:lineRule="auto"/>
        <w:jc w:val="both"/>
        <w:rPr>
          <w:rFonts w:ascii="Calibri" w:eastAsia="Times New Roman" w:hAnsi="Calibri" w:cs="Calibri"/>
          <w:sz w:val="16"/>
          <w:szCs w:val="16"/>
          <w:lang w:eastAsia="sl-SI"/>
        </w:rPr>
      </w:pPr>
      <w:r w:rsidRPr="002E413B">
        <w:rPr>
          <w:rFonts w:ascii="Calibri" w:eastAsia="Times New Roman" w:hAnsi="Calibri" w:cs="Calibri"/>
          <w:sz w:val="16"/>
          <w:szCs w:val="16"/>
          <w:lang w:eastAsia="sl-SI"/>
        </w:rPr>
        <w:t>*MSP: mikro, mala in srednje velika podjetja kot so opredeljena v Priporočilu Komisije 2003/361/ES.</w:t>
      </w:r>
    </w:p>
    <w:p w14:paraId="31282F54" w14:textId="77777777" w:rsidR="002E413B" w:rsidRPr="002E413B" w:rsidRDefault="002E413B" w:rsidP="002E413B">
      <w:pPr>
        <w:keepNext/>
        <w:tabs>
          <w:tab w:val="left" w:pos="2835"/>
        </w:tabs>
        <w:spacing w:after="0" w:line="240" w:lineRule="auto"/>
        <w:jc w:val="both"/>
        <w:rPr>
          <w:rFonts w:ascii="Calibri" w:eastAsia="Times New Roman" w:hAnsi="Calibri" w:cs="Calibri"/>
          <w:sz w:val="18"/>
          <w:szCs w:val="18"/>
          <w:lang w:eastAsia="sl-SI"/>
        </w:rPr>
      </w:pPr>
    </w:p>
    <w:p w14:paraId="6DAC7D5C" w14:textId="77777777" w:rsidR="002E413B" w:rsidRPr="002E413B" w:rsidRDefault="002E413B" w:rsidP="002E413B">
      <w:pPr>
        <w:keepNext/>
        <w:tabs>
          <w:tab w:val="left" w:pos="2835"/>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Odgovorna oseba za podpis ponudbe in pogodbe: __________________________________</w:t>
      </w:r>
    </w:p>
    <w:p w14:paraId="0D521614"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funkcija: ____________________________________</w:t>
      </w:r>
    </w:p>
    <w:p w14:paraId="2125C739"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telefon: ____________________________________</w:t>
      </w:r>
    </w:p>
    <w:p w14:paraId="7E2EAF40"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e-mail: ____________________________________</w:t>
      </w:r>
    </w:p>
    <w:p w14:paraId="60061C24"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p>
    <w:p w14:paraId="65726E83"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Kontaktna oseba za obveščanje: _________________________________________________</w:t>
      </w:r>
    </w:p>
    <w:p w14:paraId="720684D5"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funkcija: ____________________________________</w:t>
      </w:r>
    </w:p>
    <w:p w14:paraId="7F22D922"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telefon: _____________________________________</w:t>
      </w:r>
    </w:p>
    <w:p w14:paraId="14CD6737" w14:textId="77777777" w:rsidR="002E413B" w:rsidRPr="002E413B" w:rsidRDefault="002E413B" w:rsidP="002E413B">
      <w:pPr>
        <w:keepNext/>
        <w:numPr>
          <w:ilvl w:val="0"/>
          <w:numId w:val="5"/>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e-mail: _____________________________________</w:t>
      </w:r>
    </w:p>
    <w:p w14:paraId="26FD59E9"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p>
    <w:p w14:paraId="606F0A92"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Veljavnost ponudbe do: ___________ oz. najmanj 90 koledarskih dni po datumu določenem za prejem ponudb.</w:t>
      </w:r>
    </w:p>
    <w:p w14:paraId="1EF57575"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p>
    <w:p w14:paraId="49A7CAFE" w14:textId="77777777" w:rsidR="002E413B" w:rsidRPr="002E413B" w:rsidRDefault="002E413B" w:rsidP="002E413B">
      <w:pPr>
        <w:keepNext/>
        <w:tabs>
          <w:tab w:val="left" w:pos="709"/>
        </w:tabs>
        <w:spacing w:after="0" w:line="240" w:lineRule="auto"/>
        <w:jc w:val="both"/>
        <w:rPr>
          <w:rFonts w:ascii="Calibri" w:eastAsia="Times New Roman" w:hAnsi="Calibri" w:cs="Calibri"/>
          <w:sz w:val="24"/>
          <w:szCs w:val="24"/>
          <w:lang w:eastAsia="sl-SI"/>
        </w:rPr>
      </w:pPr>
    </w:p>
    <w:p w14:paraId="452342AC"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74C19680" w14:textId="77777777" w:rsidR="002E413B" w:rsidRPr="002E413B" w:rsidRDefault="002E413B" w:rsidP="002E413B">
      <w:pPr>
        <w:shd w:val="clear" w:color="auto" w:fill="F2F2F2"/>
        <w:spacing w:after="0"/>
        <w:jc w:val="both"/>
        <w:rPr>
          <w:rFonts w:eastAsia="Times New Roman" w:cstheme="minorHAnsi"/>
          <w:lang w:eastAsia="sl-SI"/>
        </w:rPr>
      </w:pPr>
    </w:p>
    <w:p w14:paraId="41B79A6C"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3BABE6B2" w14:textId="77777777" w:rsidR="002E413B" w:rsidRPr="002E413B" w:rsidRDefault="002E413B" w:rsidP="002E413B">
      <w:pPr>
        <w:spacing w:after="0" w:line="240" w:lineRule="auto"/>
        <w:rPr>
          <w:rFonts w:ascii="Calibri" w:eastAsia="Times New Roman" w:hAnsi="Calibri" w:cs="Calibri"/>
          <w:b/>
          <w:sz w:val="24"/>
          <w:szCs w:val="24"/>
          <w:lang w:eastAsia="sl-SI"/>
        </w:rPr>
      </w:pPr>
    </w:p>
    <w:p w14:paraId="4CBDFCC0" w14:textId="77777777" w:rsidR="002E413B" w:rsidRPr="002E413B" w:rsidRDefault="002E413B" w:rsidP="002E413B">
      <w:pPr>
        <w:spacing w:after="0" w:line="240" w:lineRule="auto"/>
        <w:rPr>
          <w:rFonts w:ascii="Calibri" w:eastAsia="Times New Roman" w:hAnsi="Calibri" w:cs="Calibri"/>
          <w:b/>
          <w:sz w:val="24"/>
          <w:szCs w:val="24"/>
          <w:lang w:eastAsia="sl-SI"/>
        </w:rPr>
      </w:pPr>
    </w:p>
    <w:p w14:paraId="2F963388" w14:textId="77777777" w:rsidR="002E413B" w:rsidRPr="002E413B" w:rsidRDefault="002E413B" w:rsidP="002E413B">
      <w:pPr>
        <w:spacing w:after="0" w:line="240" w:lineRule="auto"/>
        <w:rPr>
          <w:rFonts w:ascii="Calibri" w:eastAsia="Times New Roman" w:hAnsi="Calibri" w:cs="Calibri"/>
          <w:b/>
          <w:sz w:val="24"/>
          <w:szCs w:val="24"/>
          <w:lang w:eastAsia="sl-SI"/>
        </w:rPr>
      </w:pPr>
    </w:p>
    <w:p w14:paraId="3043C3D2" w14:textId="77777777" w:rsidR="002E413B" w:rsidRPr="002E413B" w:rsidRDefault="002E413B" w:rsidP="002E413B">
      <w:pPr>
        <w:suppressAutoHyphens/>
        <w:spacing w:after="0" w:line="288" w:lineRule="auto"/>
        <w:jc w:val="both"/>
        <w:rPr>
          <w:rFonts w:ascii="Calibri" w:eastAsia="Times New Roman" w:hAnsi="Calibri" w:cs="Calibri"/>
          <w:sz w:val="16"/>
          <w:szCs w:val="16"/>
          <w:lang w:eastAsia="ar-SA"/>
        </w:rPr>
      </w:pPr>
    </w:p>
    <w:p w14:paraId="32BC19D8" w14:textId="77777777" w:rsidR="002E413B" w:rsidRPr="002E413B" w:rsidRDefault="002E413B" w:rsidP="002E413B">
      <w:pPr>
        <w:suppressAutoHyphens/>
        <w:spacing w:after="0" w:line="288" w:lineRule="auto"/>
        <w:jc w:val="both"/>
        <w:rPr>
          <w:rFonts w:ascii="Calibri" w:eastAsia="Times New Roman" w:hAnsi="Calibri" w:cs="Calibri"/>
          <w:sz w:val="16"/>
          <w:szCs w:val="16"/>
          <w:lang w:eastAsia="ar-SA"/>
        </w:rPr>
      </w:pPr>
    </w:p>
    <w:p w14:paraId="7538430A" w14:textId="77777777" w:rsidR="002E413B" w:rsidRPr="002E413B" w:rsidRDefault="002E413B" w:rsidP="002E413B">
      <w:pPr>
        <w:suppressAutoHyphens/>
        <w:spacing w:after="0" w:line="288" w:lineRule="auto"/>
        <w:jc w:val="both"/>
        <w:rPr>
          <w:rFonts w:ascii="Calibri" w:eastAsia="Times New Roman" w:hAnsi="Calibri" w:cs="Calibri"/>
          <w:sz w:val="16"/>
          <w:szCs w:val="16"/>
          <w:lang w:eastAsia="ar-SA"/>
        </w:rPr>
      </w:pPr>
      <w:r w:rsidRPr="002E413B">
        <w:rPr>
          <w:rFonts w:ascii="Calibri" w:eastAsia="Times New Roman" w:hAnsi="Calibri" w:cs="Calibri"/>
          <w:sz w:val="16"/>
          <w:szCs w:val="16"/>
          <w:lang w:eastAsia="ar-SA"/>
        </w:rPr>
        <w:t xml:space="preserve">V primeru skupne ponudbe obrazec OBR-1 izpolnijo vsi ponudniki-partnerji. </w:t>
      </w:r>
    </w:p>
    <w:p w14:paraId="7BE950A1" w14:textId="77777777" w:rsidR="00B33FBB" w:rsidRDefault="00B33FBB">
      <w:pPr>
        <w:rPr>
          <w:rFonts w:eastAsia="Times New Roman" w:cstheme="minorHAnsi"/>
          <w:b/>
          <w:sz w:val="24"/>
          <w:shd w:val="clear" w:color="auto" w:fill="FFFFFF"/>
          <w:lang w:eastAsia="sl-SI"/>
        </w:rPr>
      </w:pPr>
      <w:r>
        <w:rPr>
          <w:rFonts w:eastAsia="Times New Roman" w:cstheme="minorHAnsi"/>
          <w:b/>
          <w:sz w:val="24"/>
          <w:shd w:val="clear" w:color="auto" w:fill="FFFFFF"/>
          <w:lang w:eastAsia="sl-SI"/>
        </w:rPr>
        <w:br w:type="page"/>
      </w:r>
    </w:p>
    <w:p w14:paraId="0A70D318" w14:textId="3DC9A5C5" w:rsidR="002E413B" w:rsidRPr="002E413B" w:rsidRDefault="002E413B" w:rsidP="002E413B">
      <w:pPr>
        <w:autoSpaceDE w:val="0"/>
        <w:autoSpaceDN w:val="0"/>
        <w:adjustRightInd w:val="0"/>
        <w:spacing w:after="0"/>
        <w:jc w:val="right"/>
        <w:rPr>
          <w:rFonts w:eastAsia="Times New Roman" w:cstheme="minorHAnsi"/>
          <w:b/>
          <w:sz w:val="24"/>
          <w:lang w:eastAsia="sl-SI"/>
        </w:rPr>
      </w:pPr>
      <w:r w:rsidRPr="002E413B">
        <w:rPr>
          <w:rFonts w:eastAsia="Times New Roman" w:cstheme="minorHAnsi"/>
          <w:b/>
          <w:sz w:val="24"/>
          <w:shd w:val="clear" w:color="auto" w:fill="FFFFFF"/>
          <w:lang w:eastAsia="sl-SI"/>
        </w:rPr>
        <w:lastRenderedPageBreak/>
        <w:t>OBR-2</w:t>
      </w:r>
    </w:p>
    <w:p w14:paraId="255EE7F5" w14:textId="77777777" w:rsidR="002E413B" w:rsidRPr="002E413B" w:rsidRDefault="002E413B" w:rsidP="002E413B">
      <w:pPr>
        <w:spacing w:after="0"/>
        <w:jc w:val="both"/>
        <w:rPr>
          <w:rFonts w:eastAsia="Times New Roman" w:cstheme="minorHAnsi"/>
          <w:highlight w:val="yellow"/>
          <w:lang w:eastAsia="sl-SI"/>
        </w:rPr>
      </w:pPr>
    </w:p>
    <w:p w14:paraId="44F56A3C" w14:textId="77777777" w:rsidR="002E413B" w:rsidRPr="002E413B" w:rsidRDefault="002E413B" w:rsidP="002E413B">
      <w:pPr>
        <w:spacing w:after="0"/>
        <w:jc w:val="center"/>
        <w:rPr>
          <w:rFonts w:eastAsia="Times New Roman" w:cstheme="minorHAnsi"/>
          <w:b/>
          <w:bCs/>
          <w:sz w:val="28"/>
          <w:szCs w:val="28"/>
          <w:lang w:eastAsia="sl-SI"/>
        </w:rPr>
      </w:pPr>
      <w:r w:rsidRPr="002E413B">
        <w:rPr>
          <w:rFonts w:eastAsia="Times New Roman" w:cstheme="minorHAnsi"/>
          <w:b/>
          <w:bCs/>
          <w:sz w:val="28"/>
          <w:szCs w:val="28"/>
          <w:lang w:eastAsia="sl-SI"/>
        </w:rPr>
        <w:t>IZJAVA O SODELOVANJU S PODIZVAJALCI</w:t>
      </w:r>
    </w:p>
    <w:p w14:paraId="15F95D89" w14:textId="77777777" w:rsidR="002E413B" w:rsidRPr="002E413B" w:rsidRDefault="002E413B" w:rsidP="002E413B">
      <w:pPr>
        <w:spacing w:after="0"/>
        <w:rPr>
          <w:rFonts w:eastAsia="Times New Roman" w:cstheme="minorHAnsi"/>
          <w:bCs/>
          <w:lang w:eastAsia="sl-SI"/>
        </w:rPr>
      </w:pPr>
    </w:p>
    <w:p w14:paraId="1A860D2A" w14:textId="77777777" w:rsidR="002E413B" w:rsidRPr="002E413B" w:rsidRDefault="002E413B" w:rsidP="002E413B">
      <w:pPr>
        <w:spacing w:after="0"/>
        <w:rPr>
          <w:rFonts w:eastAsia="Times New Roman" w:cstheme="minorHAnsi"/>
          <w:bCs/>
          <w:lang w:eastAsia="sl-SI"/>
        </w:rPr>
      </w:pPr>
    </w:p>
    <w:p w14:paraId="23B3C72C" w14:textId="77777777" w:rsidR="002E413B" w:rsidRPr="002E413B" w:rsidRDefault="002E413B" w:rsidP="002E413B">
      <w:pPr>
        <w:spacing w:after="0"/>
        <w:rPr>
          <w:rFonts w:eastAsia="Times New Roman" w:cstheme="minorHAnsi"/>
          <w:bCs/>
          <w:lang w:eastAsia="sl-SI"/>
        </w:rPr>
      </w:pPr>
    </w:p>
    <w:p w14:paraId="42EC9E54"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Cs/>
          <w:lang w:eastAsia="sl-SI"/>
        </w:rPr>
        <w:t xml:space="preserve">Ponudnik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lang w:eastAsia="sl-SI"/>
        </w:rPr>
        <w:t xml:space="preserve"> izjavljamo, da bomo pri izvedbi javnega naročila št. </w:t>
      </w:r>
      <w:r w:rsidR="00C90150">
        <w:rPr>
          <w:rFonts w:eastAsia="Times New Roman" w:cstheme="minorHAnsi"/>
          <w:bCs/>
          <w:lang w:eastAsia="sl-SI"/>
        </w:rPr>
        <w:t xml:space="preserve">________________ </w:t>
      </w:r>
      <w:r w:rsidRPr="002E413B">
        <w:rPr>
          <w:rFonts w:eastAsia="Times New Roman" w:cstheme="minorHAnsi"/>
          <w:bCs/>
          <w:lang w:eastAsia="sl-SI"/>
        </w:rPr>
        <w:t>sodelovali z naslednjimi podizvajalci:</w:t>
      </w:r>
    </w:p>
    <w:p w14:paraId="0A82D0F7" w14:textId="77777777" w:rsidR="002E413B" w:rsidRPr="002E413B" w:rsidRDefault="002E413B" w:rsidP="002E413B">
      <w:pPr>
        <w:spacing w:after="0"/>
        <w:jc w:val="both"/>
        <w:rPr>
          <w:rFonts w:eastAsia="Times New Roman" w:cstheme="minorHAnsi"/>
          <w:bCs/>
          <w:lang w:eastAsia="sl-SI"/>
        </w:rPr>
      </w:pPr>
    </w:p>
    <w:p w14:paraId="57973C0A" w14:textId="77777777" w:rsidR="002E413B" w:rsidRPr="002E413B" w:rsidRDefault="002E413B" w:rsidP="002E413B">
      <w:pPr>
        <w:spacing w:after="0"/>
        <w:jc w:val="both"/>
        <w:rPr>
          <w:rFonts w:eastAsia="Times New Roman" w:cstheme="minorHAnsi"/>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2E413B" w:rsidRPr="002E413B" w14:paraId="1DFE69FD" w14:textId="77777777" w:rsidTr="00BF1C74">
        <w:trPr>
          <w:trHeight w:val="460"/>
        </w:trPr>
        <w:tc>
          <w:tcPr>
            <w:tcW w:w="2835" w:type="dxa"/>
            <w:tcBorders>
              <w:top w:val="nil"/>
              <w:left w:val="nil"/>
              <w:right w:val="nil"/>
            </w:tcBorders>
            <w:shd w:val="clear" w:color="auto" w:fill="auto"/>
          </w:tcPr>
          <w:p w14:paraId="5FE74132" w14:textId="77777777" w:rsidR="002E413B" w:rsidRPr="002E413B" w:rsidRDefault="002E413B" w:rsidP="002E413B">
            <w:pPr>
              <w:widowControl w:val="0"/>
              <w:spacing w:after="0"/>
              <w:jc w:val="both"/>
              <w:rPr>
                <w:rFonts w:eastAsia="Times New Roman" w:cstheme="minorHAnsi"/>
                <w:color w:val="000000"/>
                <w:lang w:eastAsia="sl-SI"/>
              </w:rPr>
            </w:pPr>
          </w:p>
        </w:tc>
        <w:tc>
          <w:tcPr>
            <w:tcW w:w="4536" w:type="dxa"/>
            <w:tcBorders>
              <w:top w:val="nil"/>
              <w:left w:val="nil"/>
            </w:tcBorders>
            <w:shd w:val="clear" w:color="auto" w:fill="auto"/>
          </w:tcPr>
          <w:p w14:paraId="45BCF4C7"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7D07596B"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Zahteva za neposredno plačilo od podizvajalca</w:t>
            </w:r>
          </w:p>
        </w:tc>
      </w:tr>
      <w:tr w:rsidR="002E413B" w:rsidRPr="002E413B" w14:paraId="2D372549" w14:textId="77777777" w:rsidTr="00BF1C74">
        <w:trPr>
          <w:trHeight w:val="53"/>
        </w:trPr>
        <w:tc>
          <w:tcPr>
            <w:tcW w:w="2835" w:type="dxa"/>
            <w:shd w:val="clear" w:color="auto" w:fill="auto"/>
          </w:tcPr>
          <w:p w14:paraId="4434DC29" w14:textId="77777777" w:rsidR="002E413B" w:rsidRPr="002E413B" w:rsidRDefault="002E413B" w:rsidP="002E413B">
            <w:pPr>
              <w:widowControl w:val="0"/>
              <w:spacing w:after="0"/>
              <w:jc w:val="both"/>
              <w:rPr>
                <w:rFonts w:eastAsia="Times New Roman" w:cstheme="minorHAnsi"/>
                <w:b/>
                <w:bCs/>
                <w:color w:val="000000"/>
                <w:lang w:eastAsia="sl-SI"/>
              </w:rPr>
            </w:pPr>
            <w:r w:rsidRPr="002E413B">
              <w:rPr>
                <w:rFonts w:eastAsia="Times New Roman" w:cstheme="minorHAnsi"/>
                <w:b/>
                <w:bCs/>
                <w:color w:val="000000"/>
                <w:lang w:eastAsia="sl-SI"/>
              </w:rPr>
              <w:t>NAZIV PODIZVAJALCA ŠT. 1</w:t>
            </w:r>
          </w:p>
        </w:tc>
        <w:tc>
          <w:tcPr>
            <w:tcW w:w="4536" w:type="dxa"/>
            <w:shd w:val="clear" w:color="auto" w:fill="auto"/>
          </w:tcPr>
          <w:p w14:paraId="3AEEF526"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7C3F8DFD"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2E413B" w:rsidRPr="002E413B" w14:paraId="23D10A14" w14:textId="77777777" w:rsidTr="00BF1C74">
        <w:trPr>
          <w:trHeight w:val="53"/>
        </w:trPr>
        <w:tc>
          <w:tcPr>
            <w:tcW w:w="2835" w:type="dxa"/>
            <w:shd w:val="clear" w:color="auto" w:fill="auto"/>
          </w:tcPr>
          <w:p w14:paraId="379E3D75" w14:textId="77777777" w:rsidR="002E413B" w:rsidRPr="002E413B" w:rsidRDefault="002E413B" w:rsidP="002E413B">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2</w:t>
            </w:r>
          </w:p>
        </w:tc>
        <w:tc>
          <w:tcPr>
            <w:tcW w:w="4536" w:type="dxa"/>
            <w:shd w:val="clear" w:color="auto" w:fill="auto"/>
          </w:tcPr>
          <w:p w14:paraId="4CA88679"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783BA90B"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2E413B" w:rsidRPr="002E413B" w14:paraId="5DF359CC" w14:textId="77777777" w:rsidTr="00BF1C74">
        <w:trPr>
          <w:trHeight w:val="53"/>
        </w:trPr>
        <w:tc>
          <w:tcPr>
            <w:tcW w:w="2835" w:type="dxa"/>
            <w:shd w:val="clear" w:color="auto" w:fill="auto"/>
          </w:tcPr>
          <w:p w14:paraId="257C5724" w14:textId="77777777" w:rsidR="002E413B" w:rsidRPr="002E413B" w:rsidRDefault="002E413B" w:rsidP="002E413B">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3</w:t>
            </w:r>
          </w:p>
        </w:tc>
        <w:tc>
          <w:tcPr>
            <w:tcW w:w="4536" w:type="dxa"/>
            <w:shd w:val="clear" w:color="auto" w:fill="auto"/>
          </w:tcPr>
          <w:p w14:paraId="2E27CA8F"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4792988E"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2E413B" w:rsidRPr="002E413B" w14:paraId="7A3F6087" w14:textId="77777777" w:rsidTr="00BF1C74">
        <w:trPr>
          <w:trHeight w:val="53"/>
        </w:trPr>
        <w:tc>
          <w:tcPr>
            <w:tcW w:w="2835" w:type="dxa"/>
            <w:shd w:val="clear" w:color="auto" w:fill="auto"/>
          </w:tcPr>
          <w:p w14:paraId="5BC8DB9F" w14:textId="77777777" w:rsidR="002E413B" w:rsidRPr="002E413B" w:rsidRDefault="002E413B" w:rsidP="002E413B">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w:t>
            </w:r>
          </w:p>
        </w:tc>
        <w:tc>
          <w:tcPr>
            <w:tcW w:w="4536" w:type="dxa"/>
            <w:shd w:val="clear" w:color="auto" w:fill="auto"/>
          </w:tcPr>
          <w:p w14:paraId="439E4DE9" w14:textId="77777777" w:rsidR="002E413B" w:rsidRPr="002E413B" w:rsidRDefault="002E413B" w:rsidP="002E413B">
            <w:pPr>
              <w:keepNext/>
              <w:spacing w:after="0"/>
              <w:jc w:val="both"/>
              <w:rPr>
                <w:rFonts w:eastAsia="Times New Roman" w:cstheme="minorHAnsi"/>
                <w:color w:val="000000"/>
                <w:lang w:eastAsia="sl-SI"/>
              </w:rPr>
            </w:pPr>
          </w:p>
        </w:tc>
        <w:tc>
          <w:tcPr>
            <w:tcW w:w="2127" w:type="dxa"/>
            <w:shd w:val="clear" w:color="auto" w:fill="auto"/>
          </w:tcPr>
          <w:p w14:paraId="2B1FB3BF" w14:textId="77777777" w:rsidR="002E413B" w:rsidRPr="002E413B" w:rsidRDefault="002E413B" w:rsidP="002E413B">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bl>
    <w:p w14:paraId="6C671972" w14:textId="77777777" w:rsidR="002E413B" w:rsidRPr="002E413B" w:rsidRDefault="002E413B" w:rsidP="002E413B">
      <w:pPr>
        <w:spacing w:after="0"/>
        <w:jc w:val="both"/>
        <w:rPr>
          <w:rFonts w:eastAsia="Times New Roman" w:cstheme="minorHAnsi"/>
          <w:bCs/>
          <w:lang w:eastAsia="sl-SI"/>
        </w:rPr>
      </w:pPr>
    </w:p>
    <w:p w14:paraId="4A4814BD" w14:textId="77777777" w:rsidR="002E413B" w:rsidRPr="002E413B" w:rsidRDefault="002E413B" w:rsidP="002E413B">
      <w:pPr>
        <w:spacing w:after="0"/>
        <w:jc w:val="both"/>
        <w:rPr>
          <w:rFonts w:eastAsia="Times New Roman" w:cstheme="minorHAnsi"/>
          <w:bCs/>
          <w:lang w:eastAsia="sl-SI"/>
        </w:rPr>
      </w:pPr>
    </w:p>
    <w:p w14:paraId="4A5066E8" w14:textId="77777777" w:rsidR="002E413B" w:rsidRPr="002E413B" w:rsidRDefault="002E413B" w:rsidP="002E413B">
      <w:pPr>
        <w:spacing w:after="0"/>
        <w:jc w:val="center"/>
        <w:rPr>
          <w:rFonts w:eastAsia="Times New Roman" w:cstheme="minorHAnsi"/>
          <w:bCs/>
          <w:lang w:eastAsia="sl-SI"/>
        </w:rPr>
      </w:pPr>
      <w:r w:rsidRPr="002E413B">
        <w:rPr>
          <w:rFonts w:eastAsia="Times New Roman" w:cstheme="minorHAnsi"/>
          <w:bCs/>
          <w:lang w:eastAsia="sl-SI"/>
        </w:rPr>
        <w:t>in v kolikor to zahteva nominirani podizvajalec, dajemo</w:t>
      </w:r>
    </w:p>
    <w:p w14:paraId="0988C0BB" w14:textId="77777777" w:rsidR="002E413B" w:rsidRPr="002E413B" w:rsidRDefault="002E413B" w:rsidP="002E413B">
      <w:pPr>
        <w:spacing w:after="0"/>
        <w:jc w:val="center"/>
        <w:rPr>
          <w:rFonts w:eastAsia="Times New Roman" w:cstheme="minorHAnsi"/>
          <w:bCs/>
          <w:lang w:eastAsia="sl-SI"/>
        </w:rPr>
      </w:pPr>
    </w:p>
    <w:p w14:paraId="5E566F5E" w14:textId="77777777" w:rsidR="002E413B" w:rsidRPr="002E413B" w:rsidRDefault="002E413B" w:rsidP="002E413B">
      <w:pPr>
        <w:spacing w:after="0"/>
        <w:jc w:val="center"/>
        <w:rPr>
          <w:rFonts w:eastAsia="Times New Roman" w:cstheme="minorHAnsi"/>
          <w:b/>
          <w:bCs/>
          <w:lang w:eastAsia="sl-SI"/>
        </w:rPr>
      </w:pPr>
      <w:r w:rsidRPr="002E413B">
        <w:rPr>
          <w:rFonts w:eastAsia="Times New Roman" w:cstheme="minorHAnsi"/>
          <w:b/>
          <w:bCs/>
          <w:lang w:eastAsia="sl-SI"/>
        </w:rPr>
        <w:t>POOBLASTILO ZA NEPOSREDNO PLAČEVANJE PODIZVAJALCEM</w:t>
      </w:r>
    </w:p>
    <w:p w14:paraId="34FB5426" w14:textId="77777777" w:rsidR="002E413B" w:rsidRPr="002E413B" w:rsidRDefault="002E413B" w:rsidP="002E413B">
      <w:pPr>
        <w:spacing w:after="0"/>
        <w:rPr>
          <w:rFonts w:eastAsia="Times New Roman" w:cstheme="minorHAnsi"/>
          <w:bCs/>
          <w:lang w:eastAsia="sl-SI"/>
        </w:rPr>
      </w:pPr>
    </w:p>
    <w:p w14:paraId="28D7F7F8" w14:textId="77777777" w:rsidR="002E413B" w:rsidRPr="002E413B" w:rsidRDefault="002E413B" w:rsidP="002E413B">
      <w:pPr>
        <w:spacing w:after="0"/>
        <w:rPr>
          <w:rFonts w:eastAsia="Times New Roman" w:cstheme="minorHAnsi"/>
          <w:bCs/>
          <w:lang w:eastAsia="sl-SI"/>
        </w:rPr>
      </w:pPr>
    </w:p>
    <w:p w14:paraId="0050A77C"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14:paraId="3135F0FA" w14:textId="77777777" w:rsidR="002E413B" w:rsidRPr="002E413B" w:rsidRDefault="002E413B" w:rsidP="002E413B">
      <w:pPr>
        <w:spacing w:after="0"/>
        <w:rPr>
          <w:rFonts w:eastAsia="Times New Roman" w:cstheme="minorHAnsi"/>
          <w:bCs/>
          <w:lang w:eastAsia="sl-SI"/>
        </w:rPr>
      </w:pPr>
    </w:p>
    <w:p w14:paraId="7D6A71BF"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Za podizvajalce v nadaljevanju ponudbe (OBR-3) prilagamo njihove podatke.</w:t>
      </w:r>
    </w:p>
    <w:p w14:paraId="779AAD2F" w14:textId="77777777" w:rsidR="002E413B" w:rsidRPr="002E413B" w:rsidRDefault="002E413B" w:rsidP="002E413B">
      <w:pPr>
        <w:spacing w:after="0"/>
        <w:rPr>
          <w:rFonts w:eastAsia="Times New Roman" w:cstheme="minorHAnsi"/>
          <w:b/>
          <w:bCs/>
          <w:lang w:eastAsia="sl-SI"/>
        </w:rPr>
      </w:pPr>
    </w:p>
    <w:p w14:paraId="03F2ED92" w14:textId="77777777" w:rsidR="002E413B" w:rsidRPr="002E413B" w:rsidRDefault="002E413B" w:rsidP="002E413B">
      <w:pPr>
        <w:spacing w:after="0"/>
        <w:rPr>
          <w:rFonts w:eastAsia="Times New Roman" w:cstheme="minorHAnsi"/>
          <w:b/>
          <w:bCs/>
          <w:lang w:eastAsia="sl-SI"/>
        </w:rPr>
      </w:pPr>
    </w:p>
    <w:p w14:paraId="1990B982" w14:textId="77777777" w:rsidR="002E413B" w:rsidRPr="002E413B" w:rsidRDefault="002E413B" w:rsidP="002E413B">
      <w:pPr>
        <w:spacing w:after="0"/>
        <w:rPr>
          <w:rFonts w:eastAsia="Times New Roman" w:cstheme="minorHAnsi"/>
          <w:b/>
          <w:bCs/>
          <w:lang w:eastAsia="sl-SI"/>
        </w:rPr>
      </w:pPr>
    </w:p>
    <w:p w14:paraId="60295DEE"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2E056C06" w14:textId="77777777" w:rsidR="002E413B" w:rsidRPr="002E413B" w:rsidRDefault="002E413B" w:rsidP="002E413B">
      <w:pPr>
        <w:shd w:val="clear" w:color="auto" w:fill="F2F2F2"/>
        <w:spacing w:after="0"/>
        <w:jc w:val="both"/>
        <w:rPr>
          <w:rFonts w:eastAsia="Times New Roman" w:cstheme="minorHAnsi"/>
          <w:lang w:eastAsia="sl-SI"/>
        </w:rPr>
      </w:pPr>
    </w:p>
    <w:p w14:paraId="210DDFA0"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2C48AE81" w14:textId="77777777" w:rsidR="002E413B" w:rsidRPr="002E413B" w:rsidRDefault="002E413B" w:rsidP="002E413B">
      <w:pPr>
        <w:spacing w:after="0"/>
        <w:rPr>
          <w:rFonts w:eastAsia="Times New Roman" w:cstheme="minorHAnsi"/>
          <w:bCs/>
          <w:lang w:eastAsia="sl-SI"/>
        </w:rPr>
      </w:pPr>
    </w:p>
    <w:p w14:paraId="7B5B593C" w14:textId="77777777" w:rsidR="002E413B" w:rsidRPr="002E413B" w:rsidRDefault="002E413B" w:rsidP="002E413B">
      <w:pPr>
        <w:spacing w:after="0"/>
        <w:rPr>
          <w:rFonts w:eastAsia="Times New Roman" w:cstheme="minorHAnsi"/>
          <w:bCs/>
          <w:lang w:eastAsia="sl-SI"/>
        </w:rPr>
      </w:pPr>
    </w:p>
    <w:p w14:paraId="7A7B52D9" w14:textId="77777777" w:rsidR="002E413B" w:rsidRPr="002E413B" w:rsidRDefault="002E413B" w:rsidP="002E413B">
      <w:pPr>
        <w:spacing w:after="0"/>
        <w:jc w:val="both"/>
        <w:rPr>
          <w:rFonts w:eastAsia="Times New Roman" w:cstheme="minorHAnsi"/>
          <w:bCs/>
          <w:lang w:eastAsia="sl-SI"/>
        </w:rPr>
      </w:pPr>
    </w:p>
    <w:p w14:paraId="68263901" w14:textId="77777777" w:rsidR="002E413B" w:rsidRPr="002E413B" w:rsidRDefault="002E413B" w:rsidP="002E413B">
      <w:pPr>
        <w:spacing w:after="0"/>
        <w:jc w:val="both"/>
        <w:rPr>
          <w:rFonts w:eastAsia="Times New Roman" w:cstheme="minorHAnsi"/>
          <w:bCs/>
          <w:lang w:eastAsia="sl-SI"/>
        </w:rPr>
      </w:pPr>
    </w:p>
    <w:p w14:paraId="1D65C40A" w14:textId="77777777" w:rsidR="002E413B" w:rsidRPr="002E413B" w:rsidRDefault="002E413B" w:rsidP="002E413B">
      <w:pPr>
        <w:spacing w:after="0"/>
        <w:jc w:val="both"/>
        <w:rPr>
          <w:rFonts w:eastAsia="Times New Roman" w:cstheme="minorHAnsi"/>
          <w:bCs/>
          <w:lang w:eastAsia="sl-SI"/>
        </w:rPr>
      </w:pPr>
    </w:p>
    <w:p w14:paraId="641E83F4" w14:textId="77777777" w:rsidR="002E413B" w:rsidRPr="002E413B" w:rsidRDefault="002E413B" w:rsidP="002E413B">
      <w:pPr>
        <w:spacing w:after="0"/>
        <w:jc w:val="both"/>
        <w:rPr>
          <w:rFonts w:eastAsia="Times New Roman" w:cstheme="minorHAnsi"/>
          <w:bCs/>
          <w:lang w:eastAsia="sl-SI"/>
        </w:rPr>
      </w:pPr>
    </w:p>
    <w:p w14:paraId="01B91D0F" w14:textId="77777777" w:rsidR="002E413B" w:rsidRPr="002E413B" w:rsidRDefault="002E413B" w:rsidP="002E413B">
      <w:pPr>
        <w:spacing w:after="0"/>
        <w:jc w:val="both"/>
        <w:rPr>
          <w:rFonts w:eastAsia="Times New Roman" w:cstheme="minorHAnsi"/>
          <w:bCs/>
          <w:lang w:eastAsia="sl-SI"/>
        </w:rPr>
      </w:pPr>
    </w:p>
    <w:p w14:paraId="359C6DC4" w14:textId="77777777" w:rsidR="002E413B" w:rsidRPr="002E413B" w:rsidRDefault="002E413B" w:rsidP="002E413B">
      <w:pPr>
        <w:spacing w:after="0"/>
        <w:jc w:val="both"/>
        <w:rPr>
          <w:rFonts w:eastAsia="Times New Roman" w:cstheme="minorHAnsi"/>
          <w:bCs/>
          <w:i/>
          <w:sz w:val="16"/>
          <w:szCs w:val="16"/>
          <w:lang w:eastAsia="sl-SI"/>
        </w:rPr>
      </w:pPr>
      <w:r w:rsidRPr="002E413B">
        <w:rPr>
          <w:rFonts w:eastAsia="Times New Roman" w:cstheme="minorHAnsi"/>
          <w:bCs/>
          <w:i/>
          <w:sz w:val="16"/>
          <w:szCs w:val="16"/>
          <w:lang w:eastAsia="sl-SI"/>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14:paraId="4D2BBD37" w14:textId="77777777" w:rsidR="002E413B" w:rsidRPr="002E413B" w:rsidRDefault="002E413B" w:rsidP="002E413B">
      <w:pPr>
        <w:spacing w:after="0"/>
        <w:jc w:val="right"/>
        <w:rPr>
          <w:rFonts w:eastAsia="Times New Roman" w:cstheme="minorHAnsi"/>
          <w:b/>
          <w:lang w:eastAsia="sl-SI"/>
        </w:rPr>
      </w:pPr>
      <w:r w:rsidRPr="002E413B">
        <w:rPr>
          <w:rFonts w:eastAsia="Times New Roman" w:cstheme="minorHAnsi"/>
          <w:bCs/>
          <w:lang w:eastAsia="sl-SI"/>
        </w:rPr>
        <w:br w:type="page"/>
      </w:r>
      <w:r w:rsidRPr="002E413B">
        <w:rPr>
          <w:rFonts w:eastAsia="Times New Roman" w:cstheme="minorHAnsi"/>
          <w:b/>
          <w:sz w:val="24"/>
          <w:shd w:val="clear" w:color="auto" w:fill="FFFFFF"/>
          <w:lang w:eastAsia="sl-SI"/>
        </w:rPr>
        <w:lastRenderedPageBreak/>
        <w:t>OBR-3</w:t>
      </w:r>
    </w:p>
    <w:p w14:paraId="2206BCA0" w14:textId="77777777" w:rsidR="002E413B" w:rsidRPr="002E413B" w:rsidRDefault="002E413B" w:rsidP="002E413B">
      <w:pPr>
        <w:spacing w:after="0"/>
        <w:jc w:val="center"/>
        <w:rPr>
          <w:rFonts w:eastAsia="Times New Roman" w:cstheme="minorHAnsi"/>
          <w:bCs/>
          <w:lang w:eastAsia="sl-SI"/>
        </w:rPr>
      </w:pPr>
    </w:p>
    <w:p w14:paraId="777F1133" w14:textId="77777777" w:rsidR="002E413B" w:rsidRPr="002E413B" w:rsidRDefault="002E413B" w:rsidP="002E413B">
      <w:pPr>
        <w:spacing w:after="0"/>
        <w:jc w:val="center"/>
        <w:rPr>
          <w:rFonts w:eastAsia="Times New Roman" w:cstheme="minorHAnsi"/>
          <w:b/>
          <w:bCs/>
          <w:sz w:val="28"/>
          <w:szCs w:val="28"/>
          <w:lang w:eastAsia="sl-SI"/>
        </w:rPr>
      </w:pPr>
      <w:r w:rsidRPr="002E413B">
        <w:rPr>
          <w:rFonts w:eastAsia="Times New Roman" w:cstheme="minorHAnsi"/>
          <w:b/>
          <w:bCs/>
          <w:sz w:val="28"/>
          <w:szCs w:val="28"/>
          <w:lang w:eastAsia="sl-SI"/>
        </w:rPr>
        <w:t>PODATKI O PODIZVAJALCU</w:t>
      </w:r>
    </w:p>
    <w:p w14:paraId="60C3D1E1" w14:textId="77777777" w:rsidR="002E413B" w:rsidRPr="002E413B" w:rsidRDefault="002E413B" w:rsidP="002E413B">
      <w:pPr>
        <w:spacing w:after="0"/>
        <w:jc w:val="center"/>
        <w:rPr>
          <w:rFonts w:eastAsia="Times New Roman" w:cstheme="minorHAnsi"/>
          <w:b/>
          <w:bCs/>
          <w:lang w:eastAsia="sl-SI"/>
        </w:rPr>
      </w:pPr>
    </w:p>
    <w:p w14:paraId="5357846C" w14:textId="77777777" w:rsidR="002E413B" w:rsidRPr="002E413B" w:rsidRDefault="002E413B" w:rsidP="002E413B">
      <w:pPr>
        <w:spacing w:after="0"/>
        <w:jc w:val="center"/>
        <w:rPr>
          <w:rFonts w:eastAsia="Times New Roman" w:cstheme="minorHAnsi"/>
          <w:b/>
          <w:bCs/>
          <w:lang w:eastAsia="sl-SI"/>
        </w:rPr>
      </w:pPr>
    </w:p>
    <w:p w14:paraId="5F7FFB59" w14:textId="77777777" w:rsidR="002E413B" w:rsidRPr="002E413B" w:rsidRDefault="002E413B" w:rsidP="002E413B">
      <w:pPr>
        <w:spacing w:after="0"/>
        <w:rPr>
          <w:rFonts w:eastAsia="Times New Roman" w:cstheme="minorHAnsi"/>
          <w:b/>
          <w:bCs/>
          <w:lang w:eastAsia="sl-SI"/>
        </w:rPr>
      </w:pPr>
      <w:r w:rsidRPr="002E413B">
        <w:rPr>
          <w:rFonts w:eastAsia="Times New Roman" w:cstheme="minorHAnsi"/>
          <w:b/>
          <w:bCs/>
          <w:lang w:eastAsia="sl-SI"/>
        </w:rPr>
        <w:t>Podatki o podizvajalcu:</w:t>
      </w:r>
    </w:p>
    <w:p w14:paraId="4BDA768C" w14:textId="77777777" w:rsidR="002E413B" w:rsidRPr="002E413B" w:rsidRDefault="002E413B" w:rsidP="002E413B">
      <w:pPr>
        <w:spacing w:after="0"/>
        <w:rPr>
          <w:rFonts w:eastAsia="Times New Roman" w:cstheme="minorHAnsi"/>
          <w:bCs/>
          <w:lang w:eastAsia="sl-SI"/>
        </w:rPr>
      </w:pPr>
    </w:p>
    <w:p w14:paraId="1702C44F"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Naziv: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6031D04E"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Naslov: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721136B8"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Davčna številka: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196D30C0"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Finančni urad: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CF3EBA0"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Matična številka: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4A3239C"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Številka transakcijskega računa / odprt pri banki: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199B9EB"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Številka telefona: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5EA6F8DB"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Vsi zakoniti zastopniki podizvajalca: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46A5E035" w14:textId="77777777" w:rsidR="002E413B" w:rsidRPr="002E413B" w:rsidRDefault="002E413B" w:rsidP="002E413B">
      <w:pPr>
        <w:spacing w:after="0"/>
        <w:rPr>
          <w:rFonts w:eastAsia="Times New Roman" w:cstheme="minorHAnsi"/>
          <w:bCs/>
          <w:lang w:eastAsia="sl-SI"/>
        </w:rPr>
      </w:pPr>
    </w:p>
    <w:p w14:paraId="64971909" w14:textId="77777777" w:rsidR="002E413B" w:rsidRPr="002E413B" w:rsidRDefault="002E413B" w:rsidP="002E413B">
      <w:pPr>
        <w:spacing w:after="0"/>
        <w:rPr>
          <w:rFonts w:eastAsia="Times New Roman" w:cstheme="minorHAnsi"/>
          <w:bCs/>
          <w:lang w:eastAsia="sl-SI"/>
        </w:rPr>
      </w:pPr>
    </w:p>
    <w:p w14:paraId="13A84890" w14:textId="77777777" w:rsidR="002E413B" w:rsidRPr="002E413B" w:rsidRDefault="002E413B" w:rsidP="002E413B">
      <w:pPr>
        <w:spacing w:after="0"/>
        <w:rPr>
          <w:rFonts w:eastAsia="Times New Roman" w:cstheme="minorHAnsi"/>
          <w:bCs/>
          <w:lang w:eastAsia="sl-SI"/>
        </w:rPr>
      </w:pPr>
      <w:r w:rsidRPr="002E413B">
        <w:rPr>
          <w:rFonts w:eastAsia="Times New Roman" w:cstheme="minorHAnsi"/>
          <w:bCs/>
          <w:lang w:eastAsia="sl-SI"/>
        </w:rPr>
        <w:t xml:space="preserve">Kontaktna oseba podizvajalca za obveščanje: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39F46B12" w14:textId="77777777" w:rsidR="002E413B" w:rsidRPr="002E413B" w:rsidRDefault="002E413B" w:rsidP="002E413B">
      <w:pPr>
        <w:numPr>
          <w:ilvl w:val="0"/>
          <w:numId w:val="17"/>
        </w:numPr>
        <w:spacing w:after="0" w:line="259" w:lineRule="auto"/>
        <w:rPr>
          <w:rFonts w:eastAsia="Times New Roman" w:cstheme="minorHAnsi"/>
          <w:bCs/>
          <w:lang w:eastAsia="sl-SI"/>
        </w:rPr>
      </w:pPr>
      <w:r w:rsidRPr="002E413B">
        <w:rPr>
          <w:rFonts w:eastAsia="Times New Roman" w:cstheme="minorHAnsi"/>
          <w:bCs/>
          <w:lang w:eastAsia="sl-SI"/>
        </w:rPr>
        <w:t xml:space="preserve">funkcija: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70BC5233" w14:textId="77777777" w:rsidR="002E413B" w:rsidRPr="002E413B" w:rsidRDefault="002E413B" w:rsidP="002E413B">
      <w:pPr>
        <w:numPr>
          <w:ilvl w:val="0"/>
          <w:numId w:val="17"/>
        </w:numPr>
        <w:spacing w:after="0" w:line="259" w:lineRule="auto"/>
        <w:rPr>
          <w:rFonts w:eastAsia="Times New Roman" w:cstheme="minorHAnsi"/>
          <w:bCs/>
          <w:lang w:eastAsia="sl-SI"/>
        </w:rPr>
      </w:pPr>
      <w:r w:rsidRPr="002E413B">
        <w:rPr>
          <w:rFonts w:eastAsia="Times New Roman" w:cstheme="minorHAnsi"/>
          <w:bCs/>
          <w:lang w:eastAsia="sl-SI"/>
        </w:rPr>
        <w:t xml:space="preserve">telefon: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3AA655E" w14:textId="77777777" w:rsidR="002E413B" w:rsidRPr="002E413B" w:rsidRDefault="002E413B" w:rsidP="002E413B">
      <w:pPr>
        <w:numPr>
          <w:ilvl w:val="0"/>
          <w:numId w:val="17"/>
        </w:numPr>
        <w:spacing w:after="0" w:line="259" w:lineRule="auto"/>
        <w:rPr>
          <w:rFonts w:eastAsia="Times New Roman" w:cstheme="minorHAnsi"/>
          <w:bCs/>
          <w:lang w:eastAsia="sl-SI"/>
        </w:rPr>
      </w:pPr>
      <w:r w:rsidRPr="002E413B">
        <w:rPr>
          <w:rFonts w:eastAsia="Times New Roman" w:cstheme="minorHAnsi"/>
          <w:bCs/>
          <w:lang w:eastAsia="sl-SI"/>
        </w:rPr>
        <w:t xml:space="preserve">e-mail: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3AFF7DEC" w14:textId="77777777" w:rsidR="002E413B" w:rsidRPr="002E413B" w:rsidRDefault="002E413B" w:rsidP="002E413B">
      <w:pPr>
        <w:spacing w:after="0"/>
        <w:ind w:left="284"/>
        <w:rPr>
          <w:rFonts w:eastAsia="Times New Roman" w:cstheme="minorHAnsi"/>
          <w:bCs/>
          <w:lang w:eastAsia="sl-SI"/>
        </w:rPr>
      </w:pPr>
    </w:p>
    <w:p w14:paraId="768E981A" w14:textId="77777777" w:rsidR="002E413B" w:rsidRPr="002E413B" w:rsidRDefault="002E413B" w:rsidP="002E413B">
      <w:pPr>
        <w:spacing w:after="0"/>
        <w:ind w:left="284"/>
        <w:rPr>
          <w:rFonts w:eastAsia="Times New Roman" w:cstheme="minorHAnsi"/>
          <w:bCs/>
          <w:lang w:eastAsia="sl-SI"/>
        </w:rPr>
      </w:pPr>
    </w:p>
    <w:p w14:paraId="576E27B0" w14:textId="77777777" w:rsidR="002E413B" w:rsidRPr="002E413B" w:rsidRDefault="002E413B" w:rsidP="002E413B">
      <w:pPr>
        <w:spacing w:after="0"/>
        <w:rPr>
          <w:rFonts w:eastAsia="Times New Roman" w:cstheme="minorHAnsi"/>
          <w:b/>
          <w:bCs/>
          <w:u w:val="single"/>
          <w:lang w:eastAsia="sl-SI"/>
        </w:rPr>
      </w:pPr>
      <w:r w:rsidRPr="002E413B">
        <w:rPr>
          <w:rFonts w:eastAsia="Times New Roman" w:cstheme="minorHAnsi"/>
          <w:b/>
          <w:bCs/>
          <w:lang w:eastAsia="sl-SI"/>
        </w:rPr>
        <w:t xml:space="preserve">V skladu s 94. členom ZJN-3 kot podizvajalec zahtevamo neposredno plačilo: </w:t>
      </w:r>
      <w:r w:rsidRPr="002E413B">
        <w:rPr>
          <w:rFonts w:eastAsia="Times New Roman" w:cstheme="minorHAnsi"/>
          <w:b/>
          <w:bCs/>
          <w:u w:val="single"/>
          <w:lang w:eastAsia="sl-SI"/>
        </w:rPr>
        <w:t xml:space="preserve">    DA </w:t>
      </w:r>
      <w:r w:rsidRPr="002E413B">
        <w:rPr>
          <w:rFonts w:eastAsia="Times New Roman" w:cstheme="minorHAnsi"/>
          <w:b/>
          <w:bCs/>
          <w:u w:val="single"/>
          <w:lang w:eastAsia="sl-SI"/>
        </w:rPr>
        <w:tab/>
      </w:r>
      <w:r w:rsidRPr="002E413B">
        <w:rPr>
          <w:rFonts w:eastAsia="Times New Roman" w:cstheme="minorHAnsi"/>
          <w:b/>
          <w:bCs/>
          <w:u w:val="single"/>
          <w:lang w:eastAsia="sl-SI"/>
        </w:rPr>
        <w:tab/>
        <w:t>NE</w:t>
      </w:r>
      <w:r w:rsidRPr="002E413B">
        <w:rPr>
          <w:rFonts w:eastAsia="Times New Roman" w:cstheme="minorHAnsi"/>
          <w:b/>
          <w:bCs/>
          <w:u w:val="single"/>
          <w:lang w:eastAsia="sl-SI"/>
        </w:rPr>
        <w:tab/>
      </w:r>
    </w:p>
    <w:p w14:paraId="37F569B9" w14:textId="77777777" w:rsidR="002E413B" w:rsidRPr="002E413B" w:rsidRDefault="002E413B" w:rsidP="002E413B">
      <w:pPr>
        <w:spacing w:after="0"/>
        <w:rPr>
          <w:rFonts w:eastAsia="Times New Roman" w:cstheme="minorHAnsi"/>
          <w:bCs/>
          <w:lang w:eastAsia="sl-SI"/>
        </w:rPr>
      </w:pPr>
    </w:p>
    <w:p w14:paraId="5CE5AF6E" w14:textId="77777777" w:rsidR="002E413B" w:rsidRPr="002E413B" w:rsidRDefault="002E413B" w:rsidP="002E413B">
      <w:pPr>
        <w:spacing w:after="0"/>
        <w:rPr>
          <w:rFonts w:eastAsia="Times New Roman" w:cstheme="minorHAnsi"/>
          <w:bCs/>
          <w:lang w:eastAsia="sl-SI"/>
        </w:rPr>
      </w:pPr>
    </w:p>
    <w:p w14:paraId="7287E4E7"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Vsak del javnega naročila (storitev/gradnja/blago), ki se oddaja v podizvajanje (vrsta/opis del):</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626558DE"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Količina / delež (%) javnega naročila, ki se oddaja v podizvajanje: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650F2CAA"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Vrednost del brez DDV: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123164CE"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Kraj izvedbe: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BF4EDA8" w14:textId="77777777" w:rsidR="002E413B" w:rsidRPr="002E413B" w:rsidRDefault="002E413B" w:rsidP="002E413B">
      <w:pPr>
        <w:spacing w:after="0"/>
        <w:rPr>
          <w:rFonts w:eastAsia="Times New Roman" w:cstheme="minorHAnsi"/>
          <w:bCs/>
          <w:u w:val="single"/>
          <w:lang w:eastAsia="sl-SI"/>
        </w:rPr>
      </w:pPr>
      <w:r w:rsidRPr="002E413B">
        <w:rPr>
          <w:rFonts w:eastAsia="Times New Roman" w:cstheme="minorHAnsi"/>
          <w:bCs/>
          <w:lang w:eastAsia="sl-SI"/>
        </w:rPr>
        <w:t xml:space="preserve">Rok izvedbe: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4E4E100F" w14:textId="77777777" w:rsidR="002E413B" w:rsidRPr="002E413B" w:rsidRDefault="002E413B" w:rsidP="002E413B">
      <w:pPr>
        <w:spacing w:after="0"/>
        <w:ind w:left="284"/>
        <w:rPr>
          <w:rFonts w:eastAsia="Times New Roman" w:cstheme="minorHAnsi"/>
          <w:bCs/>
          <w:lang w:eastAsia="sl-SI"/>
        </w:rPr>
      </w:pPr>
    </w:p>
    <w:p w14:paraId="23CAFAF9" w14:textId="77777777" w:rsidR="002E413B" w:rsidRPr="002E413B" w:rsidRDefault="002E413B" w:rsidP="002E413B">
      <w:pPr>
        <w:spacing w:after="0"/>
        <w:rPr>
          <w:rFonts w:eastAsia="Times New Roman" w:cstheme="minorHAnsi"/>
          <w:bCs/>
          <w:lang w:eastAsia="sl-SI"/>
        </w:rPr>
      </w:pPr>
    </w:p>
    <w:p w14:paraId="3D0AEF09" w14:textId="77777777" w:rsidR="002E413B" w:rsidRPr="002E413B" w:rsidRDefault="002E413B" w:rsidP="002E413B">
      <w:pPr>
        <w:spacing w:after="0"/>
        <w:rPr>
          <w:rFonts w:eastAsia="Times New Roman" w:cstheme="minorHAnsi"/>
          <w:bCs/>
          <w:lang w:eastAsia="sl-SI"/>
        </w:rPr>
      </w:pPr>
    </w:p>
    <w:p w14:paraId="6780F82B"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59BD89E6" w14:textId="77777777" w:rsidR="002E413B" w:rsidRPr="002E413B" w:rsidRDefault="002E413B" w:rsidP="002E413B">
      <w:pPr>
        <w:shd w:val="clear" w:color="auto" w:fill="F2F2F2"/>
        <w:spacing w:after="0"/>
        <w:jc w:val="both"/>
        <w:rPr>
          <w:rFonts w:eastAsia="Times New Roman" w:cstheme="minorHAnsi"/>
          <w:lang w:eastAsia="sl-SI"/>
        </w:rPr>
      </w:pPr>
    </w:p>
    <w:p w14:paraId="57601532"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podizvajalca: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1C19F46F" w14:textId="77777777" w:rsidR="002E413B" w:rsidRPr="002E413B" w:rsidRDefault="002E413B" w:rsidP="002E413B">
      <w:pPr>
        <w:spacing w:after="0"/>
        <w:rPr>
          <w:rFonts w:eastAsia="Times New Roman" w:cstheme="minorHAnsi"/>
          <w:bCs/>
          <w:lang w:eastAsia="sl-SI"/>
        </w:rPr>
      </w:pPr>
    </w:p>
    <w:p w14:paraId="2AC314ED" w14:textId="77777777" w:rsidR="002E413B" w:rsidRPr="002E413B" w:rsidRDefault="002E413B" w:rsidP="002E413B">
      <w:pPr>
        <w:spacing w:after="0"/>
        <w:jc w:val="both"/>
        <w:rPr>
          <w:rFonts w:eastAsia="Times New Roman" w:cstheme="minorHAnsi"/>
          <w:b/>
          <w:lang w:eastAsia="sl-SI"/>
        </w:rPr>
      </w:pPr>
    </w:p>
    <w:p w14:paraId="19069055" w14:textId="77777777" w:rsidR="002E413B" w:rsidRPr="002E413B" w:rsidRDefault="002E413B" w:rsidP="002E413B">
      <w:pPr>
        <w:spacing w:after="0"/>
        <w:jc w:val="both"/>
        <w:rPr>
          <w:rFonts w:eastAsia="Times New Roman" w:cstheme="minorHAnsi"/>
          <w:b/>
          <w:lang w:eastAsia="sl-SI"/>
        </w:rPr>
        <w:sectPr w:rsidR="002E413B" w:rsidRPr="002E413B" w:rsidSect="00BF1C74">
          <w:headerReference w:type="default" r:id="rId15"/>
          <w:pgSz w:w="11906" w:h="16838"/>
          <w:pgMar w:top="1134" w:right="1134" w:bottom="1134" w:left="1134" w:header="709" w:footer="709" w:gutter="0"/>
          <w:cols w:space="708"/>
          <w:docGrid w:linePitch="360"/>
        </w:sectPr>
      </w:pPr>
    </w:p>
    <w:p w14:paraId="2BDBC441" w14:textId="77777777" w:rsidR="002E413B" w:rsidRPr="002E413B" w:rsidRDefault="002E413B" w:rsidP="002E413B">
      <w:pPr>
        <w:spacing w:after="0"/>
        <w:jc w:val="right"/>
        <w:rPr>
          <w:rFonts w:eastAsia="Times New Roman" w:cstheme="minorHAnsi"/>
          <w:b/>
          <w:sz w:val="24"/>
          <w:lang w:eastAsia="sl-SI"/>
        </w:rPr>
      </w:pPr>
      <w:r w:rsidRPr="002E413B">
        <w:rPr>
          <w:rFonts w:eastAsia="Times New Roman" w:cstheme="minorHAnsi"/>
          <w:b/>
          <w:sz w:val="24"/>
          <w:lang w:eastAsia="sl-SI"/>
        </w:rPr>
        <w:lastRenderedPageBreak/>
        <w:t>OBR-4</w:t>
      </w:r>
    </w:p>
    <w:p w14:paraId="2904AE02" w14:textId="77777777" w:rsidR="002E413B" w:rsidRPr="002E413B" w:rsidRDefault="002E413B" w:rsidP="002E413B">
      <w:pPr>
        <w:keepNext/>
        <w:spacing w:after="0"/>
        <w:jc w:val="center"/>
        <w:outlineLvl w:val="0"/>
        <w:rPr>
          <w:rFonts w:eastAsia="Times New Roman" w:cstheme="minorHAnsi"/>
          <w:b/>
          <w:sz w:val="28"/>
          <w:szCs w:val="28"/>
          <w:lang w:eastAsia="sl-SI"/>
        </w:rPr>
      </w:pPr>
      <w:r w:rsidRPr="002E413B">
        <w:rPr>
          <w:rFonts w:eastAsia="Times New Roman" w:cstheme="minorHAnsi"/>
          <w:b/>
          <w:sz w:val="28"/>
          <w:szCs w:val="28"/>
          <w:lang w:eastAsia="sl-SI"/>
        </w:rPr>
        <w:t>PREDRAČUN</w:t>
      </w:r>
    </w:p>
    <w:p w14:paraId="5A405FEC" w14:textId="77777777" w:rsidR="002E413B" w:rsidRPr="002E413B" w:rsidRDefault="002E413B" w:rsidP="002E413B">
      <w:pPr>
        <w:keepNext/>
        <w:spacing w:after="0"/>
        <w:outlineLvl w:val="0"/>
        <w:rPr>
          <w:rFonts w:eastAsia="Times New Roman" w:cstheme="minorHAnsi"/>
          <w:b/>
          <w:lang w:eastAsia="sl-SI"/>
        </w:rPr>
      </w:pPr>
    </w:p>
    <w:p w14:paraId="66AF7462" w14:textId="0DB0D7BF" w:rsidR="002E413B" w:rsidRDefault="002E413B" w:rsidP="002E413B">
      <w:pPr>
        <w:spacing w:after="0" w:line="240" w:lineRule="auto"/>
        <w:rPr>
          <w:rFonts w:ascii="Calibri" w:eastAsia="Times New Roman" w:hAnsi="Calibri" w:cs="Arial"/>
          <w:b/>
          <w:bCs/>
          <w:sz w:val="24"/>
          <w:szCs w:val="24"/>
          <w:lang w:eastAsia="sl-SI"/>
        </w:rPr>
      </w:pPr>
      <w:r w:rsidRPr="002E413B">
        <w:rPr>
          <w:rFonts w:ascii="Calibri" w:eastAsia="Times New Roman" w:hAnsi="Calibri" w:cs="Calibri"/>
          <w:b/>
          <w:sz w:val="24"/>
          <w:szCs w:val="24"/>
          <w:lang w:eastAsia="sl-SI"/>
        </w:rPr>
        <w:t xml:space="preserve">Predmet javnega naročila: </w:t>
      </w:r>
      <w:r w:rsidR="00DD758B">
        <w:rPr>
          <w:rFonts w:ascii="Calibri" w:eastAsia="Times New Roman" w:hAnsi="Calibri" w:cs="Arial"/>
          <w:b/>
          <w:bCs/>
          <w:sz w:val="24"/>
          <w:szCs w:val="24"/>
          <w:lang w:eastAsia="sl-SI"/>
        </w:rPr>
        <w:t>ZAVAROVALNIŠKE STORITVE</w:t>
      </w:r>
    </w:p>
    <w:p w14:paraId="54517E1F" w14:textId="77777777" w:rsidR="00DD758B" w:rsidRPr="002E413B" w:rsidRDefault="00DD758B" w:rsidP="002E413B">
      <w:pPr>
        <w:spacing w:after="0" w:line="240" w:lineRule="auto"/>
        <w:rPr>
          <w:rFonts w:ascii="Calibri" w:eastAsia="Times New Roman" w:hAnsi="Calibri" w:cs="Arial"/>
          <w:b/>
          <w:bCs/>
          <w:sz w:val="24"/>
          <w:szCs w:val="24"/>
          <w:lang w:eastAsia="sl-SI"/>
        </w:rPr>
      </w:pPr>
    </w:p>
    <w:p w14:paraId="44463B0F" w14:textId="77777777" w:rsidR="00DD758B" w:rsidRPr="00DD758B" w:rsidRDefault="00DD758B" w:rsidP="00DD758B">
      <w:pPr>
        <w:keepNext/>
        <w:spacing w:after="0"/>
        <w:outlineLvl w:val="0"/>
        <w:rPr>
          <w:rFonts w:eastAsia="Times New Roman" w:cstheme="minorHAnsi"/>
          <w:b/>
          <w:lang w:eastAsia="sl-SI"/>
        </w:rPr>
      </w:pPr>
      <w:r w:rsidRPr="00DD758B">
        <w:rPr>
          <w:rFonts w:eastAsia="Times New Roman" w:cstheme="minorHAnsi"/>
          <w:b/>
          <w:lang w:eastAsia="sl-SI"/>
        </w:rPr>
        <w:t>1.</w:t>
      </w:r>
      <w:r w:rsidRPr="00DD758B">
        <w:rPr>
          <w:rFonts w:eastAsia="Times New Roman" w:cstheme="minorHAnsi"/>
          <w:b/>
          <w:lang w:eastAsia="sl-SI"/>
        </w:rPr>
        <w:tab/>
        <w:t>Sklop 1: Zdravstveni dom Celje, Gregorčičeva ulica 5, 3000 Celje;</w:t>
      </w:r>
    </w:p>
    <w:p w14:paraId="7410C950" w14:textId="77777777" w:rsidR="002E413B" w:rsidRPr="002E413B" w:rsidRDefault="002E413B" w:rsidP="002E413B">
      <w:pPr>
        <w:spacing w:after="0" w:line="240" w:lineRule="auto"/>
        <w:rPr>
          <w:rFonts w:ascii="Calibri" w:eastAsia="Times New Roman" w:hAnsi="Calibri" w:cs="Calibri"/>
          <w:b/>
          <w:sz w:val="24"/>
          <w:szCs w:val="24"/>
          <w:lang w:eastAsia="sl-SI"/>
        </w:rPr>
      </w:pPr>
    </w:p>
    <w:tbl>
      <w:tblPr>
        <w:tblW w:w="5000" w:type="pct"/>
        <w:tblCellMar>
          <w:left w:w="0" w:type="dxa"/>
          <w:right w:w="0" w:type="dxa"/>
        </w:tblCellMar>
        <w:tblLook w:val="01E0" w:firstRow="1" w:lastRow="1" w:firstColumn="1" w:lastColumn="1" w:noHBand="0" w:noVBand="0"/>
      </w:tblPr>
      <w:tblGrid>
        <w:gridCol w:w="6886"/>
        <w:gridCol w:w="2737"/>
      </w:tblGrid>
      <w:tr w:rsidR="002E413B" w:rsidRPr="002E413B" w14:paraId="2D0E31FB" w14:textId="77777777" w:rsidTr="00BF1C74">
        <w:trPr>
          <w:trHeight w:hRule="exact" w:val="399"/>
        </w:trPr>
        <w:tc>
          <w:tcPr>
            <w:tcW w:w="3443" w:type="pct"/>
            <w:tcBorders>
              <w:top w:val="single" w:sz="8" w:space="0" w:color="000000"/>
              <w:left w:val="single" w:sz="4" w:space="0" w:color="000000"/>
              <w:bottom w:val="single" w:sz="4" w:space="0" w:color="000000"/>
              <w:right w:val="single" w:sz="8" w:space="0" w:color="000000"/>
            </w:tcBorders>
            <w:vAlign w:val="center"/>
          </w:tcPr>
          <w:p w14:paraId="4307E99D" w14:textId="77777777" w:rsidR="002E413B" w:rsidRPr="002E413B" w:rsidRDefault="002E413B" w:rsidP="002E413B">
            <w:pPr>
              <w:widowControl w:val="0"/>
              <w:spacing w:before="24" w:after="0" w:line="240" w:lineRule="auto"/>
              <w:ind w:left="427"/>
              <w:rPr>
                <w:rFonts w:ascii="Calibri" w:eastAsia="Arial Narrow" w:hAnsi="Calibri" w:cs="Arial Narrow"/>
              </w:rPr>
            </w:pPr>
            <w:r w:rsidRPr="002E413B">
              <w:rPr>
                <w:rFonts w:ascii="Calibri" w:eastAsia="Calibri" w:hAnsi="Calibri" w:cs="Times New Roman"/>
                <w:b/>
              </w:rPr>
              <w:t>SKUPAJ LETNA PREMIJA brez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4" w:space="0" w:color="000000"/>
              <w:right w:val="single" w:sz="8" w:space="0" w:color="000000"/>
            </w:tcBorders>
          </w:tcPr>
          <w:p w14:paraId="219A0713" w14:textId="77777777" w:rsidR="002E413B" w:rsidRPr="002E413B" w:rsidRDefault="002E413B" w:rsidP="002E413B">
            <w:pPr>
              <w:widowControl w:val="0"/>
              <w:spacing w:after="0" w:line="240" w:lineRule="auto"/>
              <w:rPr>
                <w:rFonts w:ascii="Calibri" w:eastAsia="Calibri" w:hAnsi="Calibri" w:cs="Times New Roman"/>
              </w:rPr>
            </w:pPr>
          </w:p>
        </w:tc>
      </w:tr>
      <w:tr w:rsidR="002E413B" w:rsidRPr="002E413B" w14:paraId="1D7DB07B" w14:textId="77777777" w:rsidTr="00BF1C74">
        <w:trPr>
          <w:trHeight w:hRule="exact" w:val="382"/>
        </w:trPr>
        <w:tc>
          <w:tcPr>
            <w:tcW w:w="3443" w:type="pct"/>
            <w:tcBorders>
              <w:top w:val="single" w:sz="4" w:space="0" w:color="000000"/>
              <w:left w:val="single" w:sz="4" w:space="0" w:color="000000"/>
              <w:bottom w:val="single" w:sz="4" w:space="0" w:color="000000"/>
              <w:right w:val="single" w:sz="8" w:space="0" w:color="000000"/>
            </w:tcBorders>
            <w:shd w:val="clear" w:color="auto" w:fill="D9D9D9"/>
            <w:vAlign w:val="center"/>
          </w:tcPr>
          <w:p w14:paraId="14A02801" w14:textId="77777777" w:rsidR="002E413B" w:rsidRPr="002E413B" w:rsidRDefault="002E413B" w:rsidP="002E413B">
            <w:pPr>
              <w:widowControl w:val="0"/>
              <w:spacing w:before="30" w:after="0" w:line="240" w:lineRule="auto"/>
              <w:ind w:left="427"/>
              <w:rPr>
                <w:rFonts w:ascii="Calibri" w:eastAsia="Arial Narrow" w:hAnsi="Calibri" w:cs="Arial Narrow"/>
              </w:rPr>
            </w:pPr>
            <w:r w:rsidRPr="002E413B">
              <w:rPr>
                <w:rFonts w:ascii="Calibri" w:eastAsia="Calibri" w:hAnsi="Calibri" w:cs="Times New Roman"/>
                <w:b/>
              </w:rPr>
              <w:t>SKUPAJ LETNA PREMIJA 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4" w:space="0" w:color="000000"/>
              <w:left w:val="single" w:sz="8" w:space="0" w:color="000000"/>
              <w:bottom w:val="single" w:sz="4" w:space="0" w:color="000000"/>
              <w:right w:val="single" w:sz="8" w:space="0" w:color="000000"/>
            </w:tcBorders>
            <w:shd w:val="clear" w:color="auto" w:fill="D9D9D9"/>
          </w:tcPr>
          <w:p w14:paraId="5F2B5C38" w14:textId="77777777" w:rsidR="002E413B" w:rsidRPr="002E413B" w:rsidRDefault="002E413B" w:rsidP="002E413B">
            <w:pPr>
              <w:widowControl w:val="0"/>
              <w:spacing w:after="0" w:line="240" w:lineRule="auto"/>
              <w:rPr>
                <w:rFonts w:ascii="Calibri" w:eastAsia="Calibri" w:hAnsi="Calibri" w:cs="Times New Roman"/>
              </w:rPr>
            </w:pPr>
          </w:p>
        </w:tc>
      </w:tr>
      <w:tr w:rsidR="002E413B" w:rsidRPr="002E413B" w14:paraId="245D97A1" w14:textId="77777777" w:rsidTr="00BF1C74">
        <w:trPr>
          <w:trHeight w:hRule="exact" w:val="527"/>
        </w:trPr>
        <w:tc>
          <w:tcPr>
            <w:tcW w:w="3443" w:type="pct"/>
            <w:tcBorders>
              <w:top w:val="single" w:sz="8" w:space="0" w:color="000000"/>
              <w:left w:val="single" w:sz="4" w:space="0" w:color="000000"/>
              <w:bottom w:val="single" w:sz="8" w:space="0" w:color="000000"/>
              <w:right w:val="single" w:sz="8" w:space="0" w:color="000000"/>
            </w:tcBorders>
            <w:shd w:val="clear" w:color="auto" w:fill="D9D9D9"/>
            <w:vAlign w:val="center"/>
          </w:tcPr>
          <w:p w14:paraId="79E813E1" w14:textId="77777777" w:rsidR="002E413B" w:rsidRPr="002E413B" w:rsidRDefault="002E413B" w:rsidP="002E413B">
            <w:pPr>
              <w:widowControl w:val="0"/>
              <w:spacing w:before="156" w:after="0" w:line="240" w:lineRule="auto"/>
              <w:ind w:left="427"/>
              <w:rPr>
                <w:rFonts w:ascii="Calibri" w:eastAsia="Arial Narrow" w:hAnsi="Calibri" w:cs="Arial Narrow"/>
              </w:rPr>
            </w:pPr>
            <w:r w:rsidRPr="002E413B">
              <w:rPr>
                <w:rFonts w:ascii="Calibri" w:eastAsia="Calibri" w:hAnsi="Calibri" w:cs="Times New Roman"/>
                <w:b/>
              </w:rPr>
              <w:t xml:space="preserve">SKUPAJ PREMIJA ZA OBDOBJE 4 LET Z 8,5% DPZP </w:t>
            </w:r>
          </w:p>
        </w:tc>
        <w:tc>
          <w:tcPr>
            <w:tcW w:w="1369" w:type="pct"/>
            <w:tcBorders>
              <w:top w:val="single" w:sz="8" w:space="0" w:color="000000"/>
              <w:left w:val="single" w:sz="8" w:space="0" w:color="000000"/>
              <w:bottom w:val="single" w:sz="8" w:space="0" w:color="000000"/>
              <w:right w:val="single" w:sz="8" w:space="0" w:color="000000"/>
            </w:tcBorders>
            <w:shd w:val="clear" w:color="auto" w:fill="D9D9D9"/>
          </w:tcPr>
          <w:p w14:paraId="574F9D97" w14:textId="77777777" w:rsidR="002E413B" w:rsidRPr="002E413B" w:rsidRDefault="002E413B" w:rsidP="002E413B">
            <w:pPr>
              <w:widowControl w:val="0"/>
              <w:spacing w:after="0" w:line="240" w:lineRule="auto"/>
              <w:rPr>
                <w:rFonts w:ascii="Calibri" w:eastAsia="Calibri" w:hAnsi="Calibri" w:cs="Times New Roman"/>
              </w:rPr>
            </w:pPr>
          </w:p>
        </w:tc>
      </w:tr>
      <w:tr w:rsidR="002E413B" w:rsidRPr="002E413B" w14:paraId="6BE53403" w14:textId="77777777" w:rsidTr="00BF1C74">
        <w:trPr>
          <w:trHeight w:hRule="exact" w:val="758"/>
        </w:trPr>
        <w:tc>
          <w:tcPr>
            <w:tcW w:w="3443" w:type="pct"/>
            <w:tcBorders>
              <w:top w:val="single" w:sz="8" w:space="0" w:color="000000"/>
              <w:left w:val="single" w:sz="4" w:space="0" w:color="000000"/>
              <w:bottom w:val="single" w:sz="8" w:space="0" w:color="000000"/>
              <w:right w:val="single" w:sz="8" w:space="0" w:color="000000"/>
            </w:tcBorders>
          </w:tcPr>
          <w:p w14:paraId="358EB2F0" w14:textId="77777777" w:rsidR="002E413B" w:rsidRPr="002E413B" w:rsidRDefault="002E413B" w:rsidP="002E413B">
            <w:pPr>
              <w:widowControl w:val="0"/>
              <w:spacing w:before="158" w:after="0" w:line="240" w:lineRule="auto"/>
              <w:ind w:left="427"/>
              <w:rPr>
                <w:rFonts w:ascii="Calibri" w:eastAsia="Arial Narrow" w:hAnsi="Calibri" w:cs="Arial Narrow"/>
              </w:rPr>
            </w:pPr>
            <w:r w:rsidRPr="002E413B">
              <w:rPr>
                <w:rFonts w:ascii="Calibri" w:eastAsia="Calibri" w:hAnsi="Calibri" w:cs="Times New Roman"/>
                <w:b/>
              </w:rPr>
              <w:t>SKUPAJ POSAMEZNI OBROK mesečni obrok (akontacija) z 8,5%</w:t>
            </w:r>
            <w:r w:rsidRPr="002E413B">
              <w:rPr>
                <w:rFonts w:ascii="Calibri" w:eastAsia="Calibri" w:hAnsi="Calibri" w:cs="Times New Roman"/>
                <w:b/>
                <w:spacing w:val="-1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8" w:space="0" w:color="000000"/>
              <w:right w:val="single" w:sz="8" w:space="0" w:color="000000"/>
            </w:tcBorders>
          </w:tcPr>
          <w:p w14:paraId="3E73648C" w14:textId="77777777" w:rsidR="002E413B" w:rsidRPr="002E413B" w:rsidRDefault="002E413B" w:rsidP="002E413B">
            <w:pPr>
              <w:widowControl w:val="0"/>
              <w:spacing w:after="0" w:line="240" w:lineRule="auto"/>
              <w:rPr>
                <w:rFonts w:ascii="Calibri" w:eastAsia="Calibri" w:hAnsi="Calibri" w:cs="Times New Roman"/>
              </w:rPr>
            </w:pPr>
          </w:p>
        </w:tc>
      </w:tr>
      <w:tr w:rsidR="00272041" w:rsidRPr="002E413B" w14:paraId="17322CF9" w14:textId="77777777" w:rsidTr="00272041">
        <w:trPr>
          <w:trHeight w:hRule="exact" w:val="547"/>
        </w:trPr>
        <w:tc>
          <w:tcPr>
            <w:tcW w:w="3443" w:type="pct"/>
            <w:tcBorders>
              <w:top w:val="single" w:sz="8" w:space="0" w:color="000000"/>
              <w:left w:val="single" w:sz="4" w:space="0" w:color="000000"/>
              <w:bottom w:val="single" w:sz="8" w:space="0" w:color="000000"/>
              <w:right w:val="single" w:sz="8" w:space="0" w:color="000000"/>
            </w:tcBorders>
          </w:tcPr>
          <w:p w14:paraId="2BE314D3" w14:textId="0EB0069B" w:rsidR="00272041" w:rsidRPr="002E413B" w:rsidRDefault="00272041" w:rsidP="002E413B">
            <w:pPr>
              <w:widowControl w:val="0"/>
              <w:spacing w:before="158" w:after="0" w:line="240" w:lineRule="auto"/>
              <w:ind w:left="427"/>
              <w:rPr>
                <w:rFonts w:ascii="Calibri" w:eastAsia="Calibri" w:hAnsi="Calibri" w:cs="Times New Roman"/>
                <w:b/>
              </w:rPr>
            </w:pPr>
            <w:r>
              <w:rPr>
                <w:rFonts w:ascii="Calibri" w:eastAsia="Calibri" w:hAnsi="Calibri" w:cs="Times New Roman"/>
                <w:b/>
              </w:rPr>
              <w:t>PONUJENA SREDSTVA ZA PREVENTIVO:</w:t>
            </w:r>
          </w:p>
        </w:tc>
        <w:tc>
          <w:tcPr>
            <w:tcW w:w="1369" w:type="pct"/>
            <w:tcBorders>
              <w:top w:val="single" w:sz="8" w:space="0" w:color="000000"/>
              <w:left w:val="single" w:sz="8" w:space="0" w:color="000000"/>
              <w:bottom w:val="single" w:sz="8" w:space="0" w:color="000000"/>
              <w:right w:val="single" w:sz="8" w:space="0" w:color="000000"/>
            </w:tcBorders>
          </w:tcPr>
          <w:p w14:paraId="41A2A21E" w14:textId="77777777" w:rsidR="00272041" w:rsidRPr="002E413B" w:rsidRDefault="00272041" w:rsidP="002E413B">
            <w:pPr>
              <w:widowControl w:val="0"/>
              <w:spacing w:after="0" w:line="240" w:lineRule="auto"/>
              <w:rPr>
                <w:rFonts w:ascii="Calibri" w:eastAsia="Calibri" w:hAnsi="Calibri" w:cs="Times New Roman"/>
              </w:rPr>
            </w:pPr>
          </w:p>
        </w:tc>
      </w:tr>
    </w:tbl>
    <w:p w14:paraId="5309392C" w14:textId="77777777" w:rsidR="002E413B" w:rsidRPr="002E413B" w:rsidRDefault="002E413B" w:rsidP="002E413B">
      <w:pPr>
        <w:spacing w:after="0" w:line="240" w:lineRule="auto"/>
        <w:rPr>
          <w:rFonts w:ascii="Calibri" w:eastAsia="Times New Roman" w:hAnsi="Calibri" w:cs="Calibri"/>
          <w:b/>
          <w:sz w:val="24"/>
          <w:szCs w:val="24"/>
          <w:lang w:eastAsia="sl-SI"/>
        </w:rPr>
      </w:pPr>
    </w:p>
    <w:p w14:paraId="6AE6C69C" w14:textId="77777777" w:rsidR="00DD758B" w:rsidRPr="00DD758B" w:rsidRDefault="00DD758B" w:rsidP="00DD758B">
      <w:pPr>
        <w:keepNext/>
        <w:spacing w:after="0"/>
        <w:outlineLvl w:val="0"/>
        <w:rPr>
          <w:rFonts w:eastAsia="Times New Roman" w:cstheme="minorHAnsi"/>
          <w:b/>
          <w:lang w:eastAsia="sl-SI"/>
        </w:rPr>
      </w:pPr>
      <w:r w:rsidRPr="00DD758B">
        <w:rPr>
          <w:rFonts w:eastAsia="Times New Roman" w:cstheme="minorHAnsi"/>
          <w:b/>
          <w:lang w:eastAsia="sl-SI"/>
        </w:rPr>
        <w:t>2.</w:t>
      </w:r>
      <w:r w:rsidRPr="00DD758B">
        <w:rPr>
          <w:rFonts w:eastAsia="Times New Roman" w:cstheme="minorHAnsi"/>
          <w:b/>
          <w:lang w:eastAsia="sl-SI"/>
        </w:rPr>
        <w:tab/>
        <w:t>Sklop 2: Zdravstveni dom »dr.Jožeta Potrate« Žalec, Prešernova 6, 3310 Žalec;</w:t>
      </w:r>
    </w:p>
    <w:p w14:paraId="23E31DFC" w14:textId="77777777" w:rsidR="002E413B" w:rsidRPr="002E413B" w:rsidRDefault="002E413B" w:rsidP="002E413B">
      <w:pPr>
        <w:spacing w:after="0"/>
        <w:rPr>
          <w:rFonts w:eastAsia="Times New Roman" w:cstheme="minorHAnsi"/>
          <w:b/>
          <w:lang w:eastAsia="sl-SI"/>
        </w:rPr>
      </w:pPr>
    </w:p>
    <w:tbl>
      <w:tblPr>
        <w:tblW w:w="5000" w:type="pct"/>
        <w:tblCellMar>
          <w:left w:w="0" w:type="dxa"/>
          <w:right w:w="0" w:type="dxa"/>
        </w:tblCellMar>
        <w:tblLook w:val="01E0" w:firstRow="1" w:lastRow="1" w:firstColumn="1" w:lastColumn="1" w:noHBand="0" w:noVBand="0"/>
      </w:tblPr>
      <w:tblGrid>
        <w:gridCol w:w="6886"/>
        <w:gridCol w:w="2737"/>
      </w:tblGrid>
      <w:tr w:rsidR="00DD758B" w:rsidRPr="002E413B" w14:paraId="6A220334" w14:textId="77777777" w:rsidTr="00C314F3">
        <w:trPr>
          <w:trHeight w:hRule="exact" w:val="399"/>
        </w:trPr>
        <w:tc>
          <w:tcPr>
            <w:tcW w:w="3443" w:type="pct"/>
            <w:tcBorders>
              <w:top w:val="single" w:sz="8" w:space="0" w:color="000000"/>
              <w:left w:val="single" w:sz="4" w:space="0" w:color="000000"/>
              <w:bottom w:val="single" w:sz="4" w:space="0" w:color="000000"/>
              <w:right w:val="single" w:sz="8" w:space="0" w:color="000000"/>
            </w:tcBorders>
            <w:vAlign w:val="center"/>
          </w:tcPr>
          <w:p w14:paraId="02570DD5" w14:textId="77777777" w:rsidR="00DD758B" w:rsidRPr="002E413B" w:rsidRDefault="00DD758B" w:rsidP="00C314F3">
            <w:pPr>
              <w:widowControl w:val="0"/>
              <w:spacing w:before="24" w:after="0" w:line="240" w:lineRule="auto"/>
              <w:ind w:left="427"/>
              <w:rPr>
                <w:rFonts w:ascii="Calibri" w:eastAsia="Arial Narrow" w:hAnsi="Calibri" w:cs="Arial Narrow"/>
              </w:rPr>
            </w:pPr>
            <w:r w:rsidRPr="002E413B">
              <w:rPr>
                <w:rFonts w:ascii="Calibri" w:eastAsia="Calibri" w:hAnsi="Calibri" w:cs="Times New Roman"/>
                <w:b/>
              </w:rPr>
              <w:t>SKUPAJ LETNA PREMIJA brez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4" w:space="0" w:color="000000"/>
              <w:right w:val="single" w:sz="8" w:space="0" w:color="000000"/>
            </w:tcBorders>
          </w:tcPr>
          <w:p w14:paraId="60BA6783"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2A6FF60C" w14:textId="77777777" w:rsidTr="00C314F3">
        <w:trPr>
          <w:trHeight w:hRule="exact" w:val="382"/>
        </w:trPr>
        <w:tc>
          <w:tcPr>
            <w:tcW w:w="3443" w:type="pct"/>
            <w:tcBorders>
              <w:top w:val="single" w:sz="4" w:space="0" w:color="000000"/>
              <w:left w:val="single" w:sz="4" w:space="0" w:color="000000"/>
              <w:bottom w:val="single" w:sz="4" w:space="0" w:color="000000"/>
              <w:right w:val="single" w:sz="8" w:space="0" w:color="000000"/>
            </w:tcBorders>
            <w:shd w:val="clear" w:color="auto" w:fill="D9D9D9"/>
            <w:vAlign w:val="center"/>
          </w:tcPr>
          <w:p w14:paraId="35E1C0FA" w14:textId="77777777" w:rsidR="00DD758B" w:rsidRPr="002E413B" w:rsidRDefault="00DD758B" w:rsidP="00C314F3">
            <w:pPr>
              <w:widowControl w:val="0"/>
              <w:spacing w:before="30" w:after="0" w:line="240" w:lineRule="auto"/>
              <w:ind w:left="427"/>
              <w:rPr>
                <w:rFonts w:ascii="Calibri" w:eastAsia="Arial Narrow" w:hAnsi="Calibri" w:cs="Arial Narrow"/>
              </w:rPr>
            </w:pPr>
            <w:r w:rsidRPr="002E413B">
              <w:rPr>
                <w:rFonts w:ascii="Calibri" w:eastAsia="Calibri" w:hAnsi="Calibri" w:cs="Times New Roman"/>
                <w:b/>
              </w:rPr>
              <w:t>SKUPAJ LETNA PREMIJA 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4" w:space="0" w:color="000000"/>
              <w:left w:val="single" w:sz="8" w:space="0" w:color="000000"/>
              <w:bottom w:val="single" w:sz="4" w:space="0" w:color="000000"/>
              <w:right w:val="single" w:sz="8" w:space="0" w:color="000000"/>
            </w:tcBorders>
            <w:shd w:val="clear" w:color="auto" w:fill="D9D9D9"/>
          </w:tcPr>
          <w:p w14:paraId="30B4FD8E"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65446093" w14:textId="77777777" w:rsidTr="00C314F3">
        <w:trPr>
          <w:trHeight w:hRule="exact" w:val="527"/>
        </w:trPr>
        <w:tc>
          <w:tcPr>
            <w:tcW w:w="3443" w:type="pct"/>
            <w:tcBorders>
              <w:top w:val="single" w:sz="8" w:space="0" w:color="000000"/>
              <w:left w:val="single" w:sz="4" w:space="0" w:color="000000"/>
              <w:bottom w:val="single" w:sz="8" w:space="0" w:color="000000"/>
              <w:right w:val="single" w:sz="8" w:space="0" w:color="000000"/>
            </w:tcBorders>
            <w:shd w:val="clear" w:color="auto" w:fill="D9D9D9"/>
            <w:vAlign w:val="center"/>
          </w:tcPr>
          <w:p w14:paraId="243EEC73" w14:textId="77777777" w:rsidR="00DD758B" w:rsidRPr="002E413B" w:rsidRDefault="00DD758B" w:rsidP="00C314F3">
            <w:pPr>
              <w:widowControl w:val="0"/>
              <w:spacing w:before="156" w:after="0" w:line="240" w:lineRule="auto"/>
              <w:ind w:left="427"/>
              <w:rPr>
                <w:rFonts w:ascii="Calibri" w:eastAsia="Arial Narrow" w:hAnsi="Calibri" w:cs="Arial Narrow"/>
              </w:rPr>
            </w:pPr>
            <w:r w:rsidRPr="002E413B">
              <w:rPr>
                <w:rFonts w:ascii="Calibri" w:eastAsia="Calibri" w:hAnsi="Calibri" w:cs="Times New Roman"/>
                <w:b/>
              </w:rPr>
              <w:t xml:space="preserve">SKUPAJ PREMIJA ZA OBDOBJE 4 LET Z 8,5% DPZP </w:t>
            </w:r>
          </w:p>
        </w:tc>
        <w:tc>
          <w:tcPr>
            <w:tcW w:w="1369" w:type="pct"/>
            <w:tcBorders>
              <w:top w:val="single" w:sz="8" w:space="0" w:color="000000"/>
              <w:left w:val="single" w:sz="8" w:space="0" w:color="000000"/>
              <w:bottom w:val="single" w:sz="8" w:space="0" w:color="000000"/>
              <w:right w:val="single" w:sz="8" w:space="0" w:color="000000"/>
            </w:tcBorders>
            <w:shd w:val="clear" w:color="auto" w:fill="D9D9D9"/>
          </w:tcPr>
          <w:p w14:paraId="1D01B333"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59D172E0" w14:textId="77777777" w:rsidTr="00C314F3">
        <w:trPr>
          <w:trHeight w:hRule="exact" w:val="758"/>
        </w:trPr>
        <w:tc>
          <w:tcPr>
            <w:tcW w:w="3443" w:type="pct"/>
            <w:tcBorders>
              <w:top w:val="single" w:sz="8" w:space="0" w:color="000000"/>
              <w:left w:val="single" w:sz="4" w:space="0" w:color="000000"/>
              <w:bottom w:val="single" w:sz="8" w:space="0" w:color="000000"/>
              <w:right w:val="single" w:sz="8" w:space="0" w:color="000000"/>
            </w:tcBorders>
          </w:tcPr>
          <w:p w14:paraId="0B39D853" w14:textId="77777777" w:rsidR="00DD758B" w:rsidRPr="002E413B" w:rsidRDefault="00DD758B" w:rsidP="00C314F3">
            <w:pPr>
              <w:widowControl w:val="0"/>
              <w:spacing w:before="158" w:after="0" w:line="240" w:lineRule="auto"/>
              <w:ind w:left="427"/>
              <w:rPr>
                <w:rFonts w:ascii="Calibri" w:eastAsia="Arial Narrow" w:hAnsi="Calibri" w:cs="Arial Narrow"/>
              </w:rPr>
            </w:pPr>
            <w:r w:rsidRPr="002E413B">
              <w:rPr>
                <w:rFonts w:ascii="Calibri" w:eastAsia="Calibri" w:hAnsi="Calibri" w:cs="Times New Roman"/>
                <w:b/>
              </w:rPr>
              <w:t>SKUPAJ POSAMEZNI OBROK mesečni obrok (akontacija) z 8,5%</w:t>
            </w:r>
            <w:r w:rsidRPr="002E413B">
              <w:rPr>
                <w:rFonts w:ascii="Calibri" w:eastAsia="Calibri" w:hAnsi="Calibri" w:cs="Times New Roman"/>
                <w:b/>
                <w:spacing w:val="-1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8" w:space="0" w:color="000000"/>
              <w:right w:val="single" w:sz="8" w:space="0" w:color="000000"/>
            </w:tcBorders>
          </w:tcPr>
          <w:p w14:paraId="452C915D" w14:textId="77777777" w:rsidR="00DD758B" w:rsidRPr="002E413B" w:rsidRDefault="00DD758B" w:rsidP="00C314F3">
            <w:pPr>
              <w:widowControl w:val="0"/>
              <w:spacing w:after="0" w:line="240" w:lineRule="auto"/>
              <w:rPr>
                <w:rFonts w:ascii="Calibri" w:eastAsia="Calibri" w:hAnsi="Calibri" w:cs="Times New Roman"/>
              </w:rPr>
            </w:pPr>
          </w:p>
        </w:tc>
      </w:tr>
      <w:tr w:rsidR="00272041" w:rsidRPr="002E413B" w14:paraId="3EFA2F4B" w14:textId="77777777" w:rsidTr="00272041">
        <w:trPr>
          <w:trHeight w:hRule="exact" w:val="683"/>
        </w:trPr>
        <w:tc>
          <w:tcPr>
            <w:tcW w:w="3443" w:type="pct"/>
            <w:tcBorders>
              <w:top w:val="single" w:sz="8" w:space="0" w:color="000000"/>
              <w:left w:val="single" w:sz="4" w:space="0" w:color="000000"/>
              <w:bottom w:val="single" w:sz="8" w:space="0" w:color="000000"/>
              <w:right w:val="single" w:sz="8" w:space="0" w:color="000000"/>
            </w:tcBorders>
          </w:tcPr>
          <w:p w14:paraId="15C63A78" w14:textId="121899FA" w:rsidR="00272041" w:rsidRPr="002E413B" w:rsidRDefault="00272041" w:rsidP="00C314F3">
            <w:pPr>
              <w:widowControl w:val="0"/>
              <w:spacing w:before="158" w:after="0" w:line="240" w:lineRule="auto"/>
              <w:ind w:left="427"/>
              <w:rPr>
                <w:rFonts w:ascii="Calibri" w:eastAsia="Calibri" w:hAnsi="Calibri" w:cs="Times New Roman"/>
                <w:b/>
              </w:rPr>
            </w:pPr>
            <w:r>
              <w:rPr>
                <w:rFonts w:ascii="Calibri" w:eastAsia="Calibri" w:hAnsi="Calibri" w:cs="Times New Roman"/>
                <w:b/>
              </w:rPr>
              <w:t>PONUJENA SREDSTVA ZA PREVENTIVO:</w:t>
            </w:r>
          </w:p>
        </w:tc>
        <w:tc>
          <w:tcPr>
            <w:tcW w:w="1369" w:type="pct"/>
            <w:tcBorders>
              <w:top w:val="single" w:sz="8" w:space="0" w:color="000000"/>
              <w:left w:val="single" w:sz="8" w:space="0" w:color="000000"/>
              <w:bottom w:val="single" w:sz="8" w:space="0" w:color="000000"/>
              <w:right w:val="single" w:sz="8" w:space="0" w:color="000000"/>
            </w:tcBorders>
          </w:tcPr>
          <w:p w14:paraId="70BDDDFD" w14:textId="77777777" w:rsidR="00272041" w:rsidRPr="002E413B" w:rsidRDefault="00272041" w:rsidP="00C314F3">
            <w:pPr>
              <w:widowControl w:val="0"/>
              <w:spacing w:after="0" w:line="240" w:lineRule="auto"/>
              <w:rPr>
                <w:rFonts w:ascii="Calibri" w:eastAsia="Calibri" w:hAnsi="Calibri" w:cs="Times New Roman"/>
              </w:rPr>
            </w:pPr>
          </w:p>
        </w:tc>
      </w:tr>
    </w:tbl>
    <w:p w14:paraId="5B020D95" w14:textId="25915D84" w:rsidR="002E413B" w:rsidRDefault="002E413B" w:rsidP="002E413B">
      <w:pPr>
        <w:shd w:val="clear" w:color="auto" w:fill="F2F2F2"/>
        <w:spacing w:after="0"/>
        <w:jc w:val="both"/>
        <w:rPr>
          <w:rFonts w:eastAsia="Times New Roman" w:cstheme="minorHAnsi"/>
          <w:lang w:eastAsia="sl-SI"/>
        </w:rPr>
      </w:pPr>
    </w:p>
    <w:p w14:paraId="0C5E29A3" w14:textId="77777777" w:rsidR="00DD758B" w:rsidRPr="00DD758B" w:rsidRDefault="00DD758B" w:rsidP="00DD758B">
      <w:pPr>
        <w:keepNext/>
        <w:spacing w:after="0"/>
        <w:outlineLvl w:val="0"/>
        <w:rPr>
          <w:rFonts w:eastAsia="Times New Roman" w:cstheme="minorHAnsi"/>
          <w:b/>
          <w:lang w:eastAsia="sl-SI"/>
        </w:rPr>
      </w:pPr>
      <w:r w:rsidRPr="00DD758B">
        <w:rPr>
          <w:rFonts w:eastAsia="Times New Roman" w:cstheme="minorHAnsi"/>
          <w:b/>
          <w:lang w:eastAsia="sl-SI"/>
        </w:rPr>
        <w:t>3.</w:t>
      </w:r>
      <w:r w:rsidRPr="00DD758B">
        <w:rPr>
          <w:rFonts w:eastAsia="Times New Roman" w:cstheme="minorHAnsi"/>
          <w:b/>
          <w:lang w:eastAsia="sl-SI"/>
        </w:rPr>
        <w:tab/>
        <w:t>Sklop 3: Zdravstveni dom Šentjur, Cesta Leona Dobrotinška 3b, 3230 Šentjur;</w:t>
      </w:r>
    </w:p>
    <w:p w14:paraId="54BD4C72" w14:textId="7D2A93CB" w:rsidR="00DD758B" w:rsidRDefault="00DD758B" w:rsidP="002E413B">
      <w:pPr>
        <w:shd w:val="clear" w:color="auto" w:fill="F2F2F2"/>
        <w:spacing w:after="0"/>
        <w:jc w:val="both"/>
        <w:rPr>
          <w:rFonts w:eastAsia="Times New Roman" w:cstheme="minorHAnsi"/>
          <w:lang w:eastAsia="sl-SI"/>
        </w:rPr>
      </w:pPr>
    </w:p>
    <w:tbl>
      <w:tblPr>
        <w:tblW w:w="5000" w:type="pct"/>
        <w:tblCellMar>
          <w:left w:w="0" w:type="dxa"/>
          <w:right w:w="0" w:type="dxa"/>
        </w:tblCellMar>
        <w:tblLook w:val="01E0" w:firstRow="1" w:lastRow="1" w:firstColumn="1" w:lastColumn="1" w:noHBand="0" w:noVBand="0"/>
      </w:tblPr>
      <w:tblGrid>
        <w:gridCol w:w="6886"/>
        <w:gridCol w:w="2737"/>
      </w:tblGrid>
      <w:tr w:rsidR="00DD758B" w:rsidRPr="002E413B" w14:paraId="5CE9E296" w14:textId="77777777" w:rsidTr="00C314F3">
        <w:trPr>
          <w:trHeight w:hRule="exact" w:val="399"/>
        </w:trPr>
        <w:tc>
          <w:tcPr>
            <w:tcW w:w="3443" w:type="pct"/>
            <w:tcBorders>
              <w:top w:val="single" w:sz="8" w:space="0" w:color="000000"/>
              <w:left w:val="single" w:sz="4" w:space="0" w:color="000000"/>
              <w:bottom w:val="single" w:sz="4" w:space="0" w:color="000000"/>
              <w:right w:val="single" w:sz="8" w:space="0" w:color="000000"/>
            </w:tcBorders>
            <w:vAlign w:val="center"/>
          </w:tcPr>
          <w:p w14:paraId="5330F043" w14:textId="77777777" w:rsidR="00DD758B" w:rsidRPr="002E413B" w:rsidRDefault="00DD758B" w:rsidP="00C314F3">
            <w:pPr>
              <w:widowControl w:val="0"/>
              <w:spacing w:before="24" w:after="0" w:line="240" w:lineRule="auto"/>
              <w:ind w:left="427"/>
              <w:rPr>
                <w:rFonts w:ascii="Calibri" w:eastAsia="Arial Narrow" w:hAnsi="Calibri" w:cs="Arial Narrow"/>
              </w:rPr>
            </w:pPr>
            <w:r w:rsidRPr="002E413B">
              <w:rPr>
                <w:rFonts w:ascii="Calibri" w:eastAsia="Calibri" w:hAnsi="Calibri" w:cs="Times New Roman"/>
                <w:b/>
              </w:rPr>
              <w:t>SKUPAJ LETNA PREMIJA brez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4" w:space="0" w:color="000000"/>
              <w:right w:val="single" w:sz="8" w:space="0" w:color="000000"/>
            </w:tcBorders>
          </w:tcPr>
          <w:p w14:paraId="177E21F8"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38BC1626" w14:textId="77777777" w:rsidTr="00C314F3">
        <w:trPr>
          <w:trHeight w:hRule="exact" w:val="382"/>
        </w:trPr>
        <w:tc>
          <w:tcPr>
            <w:tcW w:w="3443" w:type="pct"/>
            <w:tcBorders>
              <w:top w:val="single" w:sz="4" w:space="0" w:color="000000"/>
              <w:left w:val="single" w:sz="4" w:space="0" w:color="000000"/>
              <w:bottom w:val="single" w:sz="4" w:space="0" w:color="000000"/>
              <w:right w:val="single" w:sz="8" w:space="0" w:color="000000"/>
            </w:tcBorders>
            <w:shd w:val="clear" w:color="auto" w:fill="D9D9D9"/>
            <w:vAlign w:val="center"/>
          </w:tcPr>
          <w:p w14:paraId="13A676E0" w14:textId="77777777" w:rsidR="00DD758B" w:rsidRPr="002E413B" w:rsidRDefault="00DD758B" w:rsidP="00C314F3">
            <w:pPr>
              <w:widowControl w:val="0"/>
              <w:spacing w:before="30" w:after="0" w:line="240" w:lineRule="auto"/>
              <w:ind w:left="427"/>
              <w:rPr>
                <w:rFonts w:ascii="Calibri" w:eastAsia="Arial Narrow" w:hAnsi="Calibri" w:cs="Arial Narrow"/>
              </w:rPr>
            </w:pPr>
            <w:r w:rsidRPr="002E413B">
              <w:rPr>
                <w:rFonts w:ascii="Calibri" w:eastAsia="Calibri" w:hAnsi="Calibri" w:cs="Times New Roman"/>
                <w:b/>
              </w:rPr>
              <w:t>SKUPAJ LETNA PREMIJA 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4" w:space="0" w:color="000000"/>
              <w:left w:val="single" w:sz="8" w:space="0" w:color="000000"/>
              <w:bottom w:val="single" w:sz="4" w:space="0" w:color="000000"/>
              <w:right w:val="single" w:sz="8" w:space="0" w:color="000000"/>
            </w:tcBorders>
            <w:shd w:val="clear" w:color="auto" w:fill="D9D9D9"/>
          </w:tcPr>
          <w:p w14:paraId="742B35CE"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060CBAED" w14:textId="77777777" w:rsidTr="00C314F3">
        <w:trPr>
          <w:trHeight w:hRule="exact" w:val="527"/>
        </w:trPr>
        <w:tc>
          <w:tcPr>
            <w:tcW w:w="3443" w:type="pct"/>
            <w:tcBorders>
              <w:top w:val="single" w:sz="8" w:space="0" w:color="000000"/>
              <w:left w:val="single" w:sz="4" w:space="0" w:color="000000"/>
              <w:bottom w:val="single" w:sz="8" w:space="0" w:color="000000"/>
              <w:right w:val="single" w:sz="8" w:space="0" w:color="000000"/>
            </w:tcBorders>
            <w:shd w:val="clear" w:color="auto" w:fill="D9D9D9"/>
            <w:vAlign w:val="center"/>
          </w:tcPr>
          <w:p w14:paraId="22AA8274" w14:textId="77777777" w:rsidR="00DD758B" w:rsidRPr="002E413B" w:rsidRDefault="00DD758B" w:rsidP="00C314F3">
            <w:pPr>
              <w:widowControl w:val="0"/>
              <w:spacing w:before="156" w:after="0" w:line="240" w:lineRule="auto"/>
              <w:ind w:left="427"/>
              <w:rPr>
                <w:rFonts w:ascii="Calibri" w:eastAsia="Arial Narrow" w:hAnsi="Calibri" w:cs="Arial Narrow"/>
              </w:rPr>
            </w:pPr>
            <w:r w:rsidRPr="002E413B">
              <w:rPr>
                <w:rFonts w:ascii="Calibri" w:eastAsia="Calibri" w:hAnsi="Calibri" w:cs="Times New Roman"/>
                <w:b/>
              </w:rPr>
              <w:t xml:space="preserve">SKUPAJ PREMIJA ZA OBDOBJE 4 LET Z 8,5% DPZP </w:t>
            </w:r>
          </w:p>
        </w:tc>
        <w:tc>
          <w:tcPr>
            <w:tcW w:w="1369" w:type="pct"/>
            <w:tcBorders>
              <w:top w:val="single" w:sz="8" w:space="0" w:color="000000"/>
              <w:left w:val="single" w:sz="8" w:space="0" w:color="000000"/>
              <w:bottom w:val="single" w:sz="8" w:space="0" w:color="000000"/>
              <w:right w:val="single" w:sz="8" w:space="0" w:color="000000"/>
            </w:tcBorders>
            <w:shd w:val="clear" w:color="auto" w:fill="D9D9D9"/>
          </w:tcPr>
          <w:p w14:paraId="025B5D08"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02919411" w14:textId="77777777" w:rsidTr="00C314F3">
        <w:trPr>
          <w:trHeight w:hRule="exact" w:val="758"/>
        </w:trPr>
        <w:tc>
          <w:tcPr>
            <w:tcW w:w="3443" w:type="pct"/>
            <w:tcBorders>
              <w:top w:val="single" w:sz="8" w:space="0" w:color="000000"/>
              <w:left w:val="single" w:sz="4" w:space="0" w:color="000000"/>
              <w:bottom w:val="single" w:sz="8" w:space="0" w:color="000000"/>
              <w:right w:val="single" w:sz="8" w:space="0" w:color="000000"/>
            </w:tcBorders>
          </w:tcPr>
          <w:p w14:paraId="316BC05C" w14:textId="77777777" w:rsidR="00DD758B" w:rsidRPr="002E413B" w:rsidRDefault="00DD758B" w:rsidP="00C314F3">
            <w:pPr>
              <w:widowControl w:val="0"/>
              <w:spacing w:before="158" w:after="0" w:line="240" w:lineRule="auto"/>
              <w:ind w:left="427"/>
              <w:rPr>
                <w:rFonts w:ascii="Calibri" w:eastAsia="Arial Narrow" w:hAnsi="Calibri" w:cs="Arial Narrow"/>
              </w:rPr>
            </w:pPr>
            <w:r w:rsidRPr="002E413B">
              <w:rPr>
                <w:rFonts w:ascii="Calibri" w:eastAsia="Calibri" w:hAnsi="Calibri" w:cs="Times New Roman"/>
                <w:b/>
              </w:rPr>
              <w:t>SKUPAJ POSAMEZNI OBROK mesečni obrok (akontacija) z 8,5%</w:t>
            </w:r>
            <w:r w:rsidRPr="002E413B">
              <w:rPr>
                <w:rFonts w:ascii="Calibri" w:eastAsia="Calibri" w:hAnsi="Calibri" w:cs="Times New Roman"/>
                <w:b/>
                <w:spacing w:val="-1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8" w:space="0" w:color="000000"/>
              <w:right w:val="single" w:sz="8" w:space="0" w:color="000000"/>
            </w:tcBorders>
          </w:tcPr>
          <w:p w14:paraId="0DBF64FA" w14:textId="77777777" w:rsidR="00DD758B" w:rsidRPr="002E413B" w:rsidRDefault="00DD758B" w:rsidP="00C314F3">
            <w:pPr>
              <w:widowControl w:val="0"/>
              <w:spacing w:after="0" w:line="240" w:lineRule="auto"/>
              <w:rPr>
                <w:rFonts w:ascii="Calibri" w:eastAsia="Calibri" w:hAnsi="Calibri" w:cs="Times New Roman"/>
              </w:rPr>
            </w:pPr>
          </w:p>
        </w:tc>
      </w:tr>
      <w:tr w:rsidR="00272041" w:rsidRPr="002E413B" w14:paraId="0EB89A9D" w14:textId="77777777" w:rsidTr="00272041">
        <w:trPr>
          <w:trHeight w:hRule="exact" w:val="523"/>
        </w:trPr>
        <w:tc>
          <w:tcPr>
            <w:tcW w:w="3443" w:type="pct"/>
            <w:tcBorders>
              <w:top w:val="single" w:sz="8" w:space="0" w:color="000000"/>
              <w:left w:val="single" w:sz="4" w:space="0" w:color="000000"/>
              <w:bottom w:val="single" w:sz="8" w:space="0" w:color="000000"/>
              <w:right w:val="single" w:sz="8" w:space="0" w:color="000000"/>
            </w:tcBorders>
          </w:tcPr>
          <w:p w14:paraId="20439A5D" w14:textId="1183B4E1" w:rsidR="00272041" w:rsidRPr="002E413B" w:rsidRDefault="00272041" w:rsidP="00C314F3">
            <w:pPr>
              <w:widowControl w:val="0"/>
              <w:spacing w:before="158" w:after="0" w:line="240" w:lineRule="auto"/>
              <w:ind w:left="427"/>
              <w:rPr>
                <w:rFonts w:ascii="Calibri" w:eastAsia="Calibri" w:hAnsi="Calibri" w:cs="Times New Roman"/>
                <w:b/>
              </w:rPr>
            </w:pPr>
            <w:r>
              <w:rPr>
                <w:rFonts w:ascii="Calibri" w:eastAsia="Calibri" w:hAnsi="Calibri" w:cs="Times New Roman"/>
                <w:b/>
              </w:rPr>
              <w:t>PONUJENA SREDSTVA ZA PREVENTIVO:</w:t>
            </w:r>
          </w:p>
        </w:tc>
        <w:tc>
          <w:tcPr>
            <w:tcW w:w="1369" w:type="pct"/>
            <w:tcBorders>
              <w:top w:val="single" w:sz="8" w:space="0" w:color="000000"/>
              <w:left w:val="single" w:sz="8" w:space="0" w:color="000000"/>
              <w:bottom w:val="single" w:sz="8" w:space="0" w:color="000000"/>
              <w:right w:val="single" w:sz="8" w:space="0" w:color="000000"/>
            </w:tcBorders>
          </w:tcPr>
          <w:p w14:paraId="5C85A931" w14:textId="77777777" w:rsidR="00272041" w:rsidRPr="002E413B" w:rsidRDefault="00272041" w:rsidP="00C314F3">
            <w:pPr>
              <w:widowControl w:val="0"/>
              <w:spacing w:after="0" w:line="240" w:lineRule="auto"/>
              <w:rPr>
                <w:rFonts w:ascii="Calibri" w:eastAsia="Calibri" w:hAnsi="Calibri" w:cs="Times New Roman"/>
              </w:rPr>
            </w:pPr>
          </w:p>
        </w:tc>
      </w:tr>
    </w:tbl>
    <w:p w14:paraId="7879E11F" w14:textId="77777777" w:rsidR="00272041" w:rsidRDefault="00272041" w:rsidP="002E413B">
      <w:pPr>
        <w:shd w:val="clear" w:color="auto" w:fill="F2F2F2"/>
        <w:spacing w:after="0"/>
        <w:jc w:val="both"/>
        <w:rPr>
          <w:rFonts w:eastAsia="Times New Roman" w:cstheme="minorHAnsi"/>
          <w:lang w:eastAsia="sl-SI"/>
        </w:rPr>
      </w:pPr>
    </w:p>
    <w:p w14:paraId="48527A71" w14:textId="77777777" w:rsidR="00272041" w:rsidRDefault="00272041" w:rsidP="00DD758B">
      <w:pPr>
        <w:keepNext/>
        <w:spacing w:after="0"/>
        <w:outlineLvl w:val="0"/>
        <w:rPr>
          <w:rFonts w:eastAsia="Times New Roman" w:cstheme="minorHAnsi"/>
          <w:b/>
          <w:lang w:eastAsia="sl-SI"/>
        </w:rPr>
      </w:pPr>
    </w:p>
    <w:p w14:paraId="15C074C4" w14:textId="77777777" w:rsidR="00272041" w:rsidRDefault="00272041" w:rsidP="00DD758B">
      <w:pPr>
        <w:keepNext/>
        <w:spacing w:after="0"/>
        <w:outlineLvl w:val="0"/>
        <w:rPr>
          <w:rFonts w:eastAsia="Times New Roman" w:cstheme="minorHAnsi"/>
          <w:b/>
          <w:lang w:eastAsia="sl-SI"/>
        </w:rPr>
      </w:pPr>
    </w:p>
    <w:p w14:paraId="715E3A67" w14:textId="77777777" w:rsidR="00272041" w:rsidRDefault="00272041" w:rsidP="00DD758B">
      <w:pPr>
        <w:keepNext/>
        <w:spacing w:after="0"/>
        <w:outlineLvl w:val="0"/>
        <w:rPr>
          <w:rFonts w:eastAsia="Times New Roman" w:cstheme="minorHAnsi"/>
          <w:b/>
          <w:lang w:eastAsia="sl-SI"/>
        </w:rPr>
      </w:pPr>
    </w:p>
    <w:p w14:paraId="031A4C9E" w14:textId="77777777" w:rsidR="00272041" w:rsidRDefault="00272041" w:rsidP="00DD758B">
      <w:pPr>
        <w:keepNext/>
        <w:spacing w:after="0"/>
        <w:outlineLvl w:val="0"/>
        <w:rPr>
          <w:rFonts w:eastAsia="Times New Roman" w:cstheme="minorHAnsi"/>
          <w:b/>
          <w:lang w:eastAsia="sl-SI"/>
        </w:rPr>
      </w:pPr>
    </w:p>
    <w:p w14:paraId="788F23D3" w14:textId="77777777" w:rsidR="00272041" w:rsidRDefault="00272041" w:rsidP="00DD758B">
      <w:pPr>
        <w:keepNext/>
        <w:spacing w:after="0"/>
        <w:outlineLvl w:val="0"/>
        <w:rPr>
          <w:rFonts w:eastAsia="Times New Roman" w:cstheme="minorHAnsi"/>
          <w:b/>
          <w:lang w:eastAsia="sl-SI"/>
        </w:rPr>
      </w:pPr>
    </w:p>
    <w:p w14:paraId="0B025077" w14:textId="77777777" w:rsidR="00272041" w:rsidRDefault="00272041" w:rsidP="00DD758B">
      <w:pPr>
        <w:keepNext/>
        <w:spacing w:after="0"/>
        <w:outlineLvl w:val="0"/>
        <w:rPr>
          <w:rFonts w:eastAsia="Times New Roman" w:cstheme="minorHAnsi"/>
          <w:b/>
          <w:lang w:eastAsia="sl-SI"/>
        </w:rPr>
      </w:pPr>
    </w:p>
    <w:p w14:paraId="1D923967" w14:textId="265E4ED0" w:rsidR="00DD758B" w:rsidRPr="002E413B" w:rsidRDefault="00DD758B" w:rsidP="00DD758B">
      <w:pPr>
        <w:keepNext/>
        <w:spacing w:after="0"/>
        <w:outlineLvl w:val="0"/>
        <w:rPr>
          <w:rFonts w:eastAsia="Times New Roman" w:cstheme="minorHAnsi"/>
          <w:b/>
          <w:lang w:eastAsia="sl-SI"/>
        </w:rPr>
      </w:pPr>
      <w:r w:rsidRPr="00DD758B">
        <w:rPr>
          <w:rFonts w:eastAsia="Times New Roman" w:cstheme="minorHAnsi"/>
          <w:b/>
          <w:lang w:eastAsia="sl-SI"/>
        </w:rPr>
        <w:t>4.</w:t>
      </w:r>
      <w:r w:rsidRPr="00DD758B">
        <w:rPr>
          <w:rFonts w:eastAsia="Times New Roman" w:cstheme="minorHAnsi"/>
          <w:b/>
          <w:lang w:eastAsia="sl-SI"/>
        </w:rPr>
        <w:tab/>
        <w:t>Sklop 4: Zdravstveni dom Radeče, Ulica OF 8, 1433 Radeče.</w:t>
      </w:r>
    </w:p>
    <w:p w14:paraId="1DE9FBCA" w14:textId="346D2CFE" w:rsidR="00DD758B" w:rsidRDefault="00DD758B" w:rsidP="002E413B">
      <w:pPr>
        <w:shd w:val="clear" w:color="auto" w:fill="F2F2F2"/>
        <w:spacing w:after="0"/>
        <w:jc w:val="both"/>
        <w:rPr>
          <w:rFonts w:eastAsia="Times New Roman" w:cstheme="minorHAnsi"/>
          <w:lang w:eastAsia="sl-SI"/>
        </w:rPr>
      </w:pPr>
    </w:p>
    <w:tbl>
      <w:tblPr>
        <w:tblW w:w="5000" w:type="pct"/>
        <w:tblCellMar>
          <w:left w:w="0" w:type="dxa"/>
          <w:right w:w="0" w:type="dxa"/>
        </w:tblCellMar>
        <w:tblLook w:val="01E0" w:firstRow="1" w:lastRow="1" w:firstColumn="1" w:lastColumn="1" w:noHBand="0" w:noVBand="0"/>
      </w:tblPr>
      <w:tblGrid>
        <w:gridCol w:w="6886"/>
        <w:gridCol w:w="2737"/>
      </w:tblGrid>
      <w:tr w:rsidR="00DD758B" w:rsidRPr="002E413B" w14:paraId="28038E26" w14:textId="77777777" w:rsidTr="00C314F3">
        <w:trPr>
          <w:trHeight w:hRule="exact" w:val="399"/>
        </w:trPr>
        <w:tc>
          <w:tcPr>
            <w:tcW w:w="3443" w:type="pct"/>
            <w:tcBorders>
              <w:top w:val="single" w:sz="8" w:space="0" w:color="000000"/>
              <w:left w:val="single" w:sz="4" w:space="0" w:color="000000"/>
              <w:bottom w:val="single" w:sz="4" w:space="0" w:color="000000"/>
              <w:right w:val="single" w:sz="8" w:space="0" w:color="000000"/>
            </w:tcBorders>
            <w:vAlign w:val="center"/>
          </w:tcPr>
          <w:p w14:paraId="20F19A1F" w14:textId="77777777" w:rsidR="00DD758B" w:rsidRPr="002E413B" w:rsidRDefault="00DD758B" w:rsidP="00C314F3">
            <w:pPr>
              <w:widowControl w:val="0"/>
              <w:spacing w:before="24" w:after="0" w:line="240" w:lineRule="auto"/>
              <w:ind w:left="427"/>
              <w:rPr>
                <w:rFonts w:ascii="Calibri" w:eastAsia="Arial Narrow" w:hAnsi="Calibri" w:cs="Arial Narrow"/>
              </w:rPr>
            </w:pPr>
            <w:r w:rsidRPr="002E413B">
              <w:rPr>
                <w:rFonts w:ascii="Calibri" w:eastAsia="Calibri" w:hAnsi="Calibri" w:cs="Times New Roman"/>
                <w:b/>
              </w:rPr>
              <w:t>SKUPAJ LETNA PREMIJA brez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4" w:space="0" w:color="000000"/>
              <w:right w:val="single" w:sz="8" w:space="0" w:color="000000"/>
            </w:tcBorders>
          </w:tcPr>
          <w:p w14:paraId="6FB258BF"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40D919E4" w14:textId="77777777" w:rsidTr="00C314F3">
        <w:trPr>
          <w:trHeight w:hRule="exact" w:val="382"/>
        </w:trPr>
        <w:tc>
          <w:tcPr>
            <w:tcW w:w="3443" w:type="pct"/>
            <w:tcBorders>
              <w:top w:val="single" w:sz="4" w:space="0" w:color="000000"/>
              <w:left w:val="single" w:sz="4" w:space="0" w:color="000000"/>
              <w:bottom w:val="single" w:sz="4" w:space="0" w:color="000000"/>
              <w:right w:val="single" w:sz="8" w:space="0" w:color="000000"/>
            </w:tcBorders>
            <w:shd w:val="clear" w:color="auto" w:fill="D9D9D9"/>
            <w:vAlign w:val="center"/>
          </w:tcPr>
          <w:p w14:paraId="2B711DE6" w14:textId="77777777" w:rsidR="00DD758B" w:rsidRPr="002E413B" w:rsidRDefault="00DD758B" w:rsidP="00C314F3">
            <w:pPr>
              <w:widowControl w:val="0"/>
              <w:spacing w:before="30" w:after="0" w:line="240" w:lineRule="auto"/>
              <w:ind w:left="427"/>
              <w:rPr>
                <w:rFonts w:ascii="Calibri" w:eastAsia="Arial Narrow" w:hAnsi="Calibri" w:cs="Arial Narrow"/>
              </w:rPr>
            </w:pPr>
            <w:r w:rsidRPr="002E413B">
              <w:rPr>
                <w:rFonts w:ascii="Calibri" w:eastAsia="Calibri" w:hAnsi="Calibri" w:cs="Times New Roman"/>
                <w:b/>
              </w:rPr>
              <w:t>SKUPAJ LETNA PREMIJA z 8,5%</w:t>
            </w:r>
            <w:r w:rsidRPr="002E413B">
              <w:rPr>
                <w:rFonts w:ascii="Calibri" w:eastAsia="Calibri" w:hAnsi="Calibri" w:cs="Times New Roman"/>
                <w:b/>
                <w:spacing w:val="-9"/>
              </w:rPr>
              <w:t xml:space="preserve"> </w:t>
            </w:r>
            <w:r w:rsidRPr="002E413B">
              <w:rPr>
                <w:rFonts w:ascii="Calibri" w:eastAsia="Calibri" w:hAnsi="Calibri" w:cs="Times New Roman"/>
                <w:b/>
              </w:rPr>
              <w:t>DPZP</w:t>
            </w:r>
          </w:p>
        </w:tc>
        <w:tc>
          <w:tcPr>
            <w:tcW w:w="1369" w:type="pct"/>
            <w:tcBorders>
              <w:top w:val="single" w:sz="4" w:space="0" w:color="000000"/>
              <w:left w:val="single" w:sz="8" w:space="0" w:color="000000"/>
              <w:bottom w:val="single" w:sz="4" w:space="0" w:color="000000"/>
              <w:right w:val="single" w:sz="8" w:space="0" w:color="000000"/>
            </w:tcBorders>
            <w:shd w:val="clear" w:color="auto" w:fill="D9D9D9"/>
          </w:tcPr>
          <w:p w14:paraId="2D94CF15"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48FA3570" w14:textId="77777777" w:rsidTr="00C314F3">
        <w:trPr>
          <w:trHeight w:hRule="exact" w:val="527"/>
        </w:trPr>
        <w:tc>
          <w:tcPr>
            <w:tcW w:w="3443" w:type="pct"/>
            <w:tcBorders>
              <w:top w:val="single" w:sz="8" w:space="0" w:color="000000"/>
              <w:left w:val="single" w:sz="4" w:space="0" w:color="000000"/>
              <w:bottom w:val="single" w:sz="8" w:space="0" w:color="000000"/>
              <w:right w:val="single" w:sz="8" w:space="0" w:color="000000"/>
            </w:tcBorders>
            <w:shd w:val="clear" w:color="auto" w:fill="D9D9D9"/>
            <w:vAlign w:val="center"/>
          </w:tcPr>
          <w:p w14:paraId="63C321AF" w14:textId="77777777" w:rsidR="00DD758B" w:rsidRPr="002E413B" w:rsidRDefault="00DD758B" w:rsidP="00C314F3">
            <w:pPr>
              <w:widowControl w:val="0"/>
              <w:spacing w:before="156" w:after="0" w:line="240" w:lineRule="auto"/>
              <w:ind w:left="427"/>
              <w:rPr>
                <w:rFonts w:ascii="Calibri" w:eastAsia="Arial Narrow" w:hAnsi="Calibri" w:cs="Arial Narrow"/>
              </w:rPr>
            </w:pPr>
            <w:r w:rsidRPr="002E413B">
              <w:rPr>
                <w:rFonts w:ascii="Calibri" w:eastAsia="Calibri" w:hAnsi="Calibri" w:cs="Times New Roman"/>
                <w:b/>
              </w:rPr>
              <w:t xml:space="preserve">SKUPAJ PREMIJA ZA OBDOBJE 4 LET Z 8,5% DPZP </w:t>
            </w:r>
          </w:p>
        </w:tc>
        <w:tc>
          <w:tcPr>
            <w:tcW w:w="1369" w:type="pct"/>
            <w:tcBorders>
              <w:top w:val="single" w:sz="8" w:space="0" w:color="000000"/>
              <w:left w:val="single" w:sz="8" w:space="0" w:color="000000"/>
              <w:bottom w:val="single" w:sz="8" w:space="0" w:color="000000"/>
              <w:right w:val="single" w:sz="8" w:space="0" w:color="000000"/>
            </w:tcBorders>
            <w:shd w:val="clear" w:color="auto" w:fill="D9D9D9"/>
          </w:tcPr>
          <w:p w14:paraId="4FF018F4" w14:textId="77777777" w:rsidR="00DD758B" w:rsidRPr="002E413B" w:rsidRDefault="00DD758B" w:rsidP="00C314F3">
            <w:pPr>
              <w:widowControl w:val="0"/>
              <w:spacing w:after="0" w:line="240" w:lineRule="auto"/>
              <w:rPr>
                <w:rFonts w:ascii="Calibri" w:eastAsia="Calibri" w:hAnsi="Calibri" w:cs="Times New Roman"/>
              </w:rPr>
            </w:pPr>
          </w:p>
        </w:tc>
      </w:tr>
      <w:tr w:rsidR="00DD758B" w:rsidRPr="002E413B" w14:paraId="1FCC434E" w14:textId="77777777" w:rsidTr="00C314F3">
        <w:trPr>
          <w:trHeight w:hRule="exact" w:val="758"/>
        </w:trPr>
        <w:tc>
          <w:tcPr>
            <w:tcW w:w="3443" w:type="pct"/>
            <w:tcBorders>
              <w:top w:val="single" w:sz="8" w:space="0" w:color="000000"/>
              <w:left w:val="single" w:sz="4" w:space="0" w:color="000000"/>
              <w:bottom w:val="single" w:sz="8" w:space="0" w:color="000000"/>
              <w:right w:val="single" w:sz="8" w:space="0" w:color="000000"/>
            </w:tcBorders>
          </w:tcPr>
          <w:p w14:paraId="41E0D9A3" w14:textId="77777777" w:rsidR="00DD758B" w:rsidRPr="002E413B" w:rsidRDefault="00DD758B" w:rsidP="00C314F3">
            <w:pPr>
              <w:widowControl w:val="0"/>
              <w:spacing w:before="158" w:after="0" w:line="240" w:lineRule="auto"/>
              <w:ind w:left="427"/>
              <w:rPr>
                <w:rFonts w:ascii="Calibri" w:eastAsia="Arial Narrow" w:hAnsi="Calibri" w:cs="Arial Narrow"/>
              </w:rPr>
            </w:pPr>
            <w:r w:rsidRPr="002E413B">
              <w:rPr>
                <w:rFonts w:ascii="Calibri" w:eastAsia="Calibri" w:hAnsi="Calibri" w:cs="Times New Roman"/>
                <w:b/>
              </w:rPr>
              <w:t>SKUPAJ POSAMEZNI OBROK mesečni obrok (akontacija) z 8,5%</w:t>
            </w:r>
            <w:r w:rsidRPr="002E413B">
              <w:rPr>
                <w:rFonts w:ascii="Calibri" w:eastAsia="Calibri" w:hAnsi="Calibri" w:cs="Times New Roman"/>
                <w:b/>
                <w:spacing w:val="-19"/>
              </w:rPr>
              <w:t xml:space="preserve"> </w:t>
            </w:r>
            <w:r w:rsidRPr="002E413B">
              <w:rPr>
                <w:rFonts w:ascii="Calibri" w:eastAsia="Calibri" w:hAnsi="Calibri" w:cs="Times New Roman"/>
                <w:b/>
              </w:rPr>
              <w:t>DPZP:</w:t>
            </w:r>
          </w:p>
        </w:tc>
        <w:tc>
          <w:tcPr>
            <w:tcW w:w="1369" w:type="pct"/>
            <w:tcBorders>
              <w:top w:val="single" w:sz="8" w:space="0" w:color="000000"/>
              <w:left w:val="single" w:sz="8" w:space="0" w:color="000000"/>
              <w:bottom w:val="single" w:sz="8" w:space="0" w:color="000000"/>
              <w:right w:val="single" w:sz="8" w:space="0" w:color="000000"/>
            </w:tcBorders>
          </w:tcPr>
          <w:p w14:paraId="6A0A14C9" w14:textId="77777777" w:rsidR="00DD758B" w:rsidRPr="002E413B" w:rsidRDefault="00DD758B" w:rsidP="00C314F3">
            <w:pPr>
              <w:widowControl w:val="0"/>
              <w:spacing w:after="0" w:line="240" w:lineRule="auto"/>
              <w:rPr>
                <w:rFonts w:ascii="Calibri" w:eastAsia="Calibri" w:hAnsi="Calibri" w:cs="Times New Roman"/>
              </w:rPr>
            </w:pPr>
          </w:p>
        </w:tc>
      </w:tr>
      <w:tr w:rsidR="00272041" w:rsidRPr="002E413B" w14:paraId="2231F809" w14:textId="77777777" w:rsidTr="00C314F3">
        <w:trPr>
          <w:trHeight w:hRule="exact" w:val="758"/>
        </w:trPr>
        <w:tc>
          <w:tcPr>
            <w:tcW w:w="3443" w:type="pct"/>
            <w:tcBorders>
              <w:top w:val="single" w:sz="8" w:space="0" w:color="000000"/>
              <w:left w:val="single" w:sz="4" w:space="0" w:color="000000"/>
              <w:bottom w:val="single" w:sz="8" w:space="0" w:color="000000"/>
              <w:right w:val="single" w:sz="8" w:space="0" w:color="000000"/>
            </w:tcBorders>
          </w:tcPr>
          <w:p w14:paraId="035E17F7" w14:textId="72054556" w:rsidR="00272041" w:rsidRPr="002E413B" w:rsidRDefault="00272041" w:rsidP="00C314F3">
            <w:pPr>
              <w:widowControl w:val="0"/>
              <w:spacing w:before="158" w:after="0" w:line="240" w:lineRule="auto"/>
              <w:ind w:left="427"/>
              <w:rPr>
                <w:rFonts w:ascii="Calibri" w:eastAsia="Calibri" w:hAnsi="Calibri" w:cs="Times New Roman"/>
                <w:b/>
              </w:rPr>
            </w:pPr>
            <w:r>
              <w:rPr>
                <w:rFonts w:ascii="Calibri" w:eastAsia="Calibri" w:hAnsi="Calibri" w:cs="Times New Roman"/>
                <w:b/>
              </w:rPr>
              <w:t>PONUJENA SREDSTVA ZA PREVENTIVO:</w:t>
            </w:r>
          </w:p>
        </w:tc>
        <w:tc>
          <w:tcPr>
            <w:tcW w:w="1369" w:type="pct"/>
            <w:tcBorders>
              <w:top w:val="single" w:sz="8" w:space="0" w:color="000000"/>
              <w:left w:val="single" w:sz="8" w:space="0" w:color="000000"/>
              <w:bottom w:val="single" w:sz="8" w:space="0" w:color="000000"/>
              <w:right w:val="single" w:sz="8" w:space="0" w:color="000000"/>
            </w:tcBorders>
          </w:tcPr>
          <w:p w14:paraId="4BCA126F" w14:textId="77777777" w:rsidR="00272041" w:rsidRPr="002E413B" w:rsidRDefault="00272041" w:rsidP="00C314F3">
            <w:pPr>
              <w:widowControl w:val="0"/>
              <w:spacing w:after="0" w:line="240" w:lineRule="auto"/>
              <w:rPr>
                <w:rFonts w:ascii="Calibri" w:eastAsia="Calibri" w:hAnsi="Calibri" w:cs="Times New Roman"/>
              </w:rPr>
            </w:pPr>
          </w:p>
        </w:tc>
      </w:tr>
    </w:tbl>
    <w:p w14:paraId="4F5B72FC" w14:textId="77777777" w:rsidR="00DD758B" w:rsidRPr="002E413B" w:rsidRDefault="00DD758B" w:rsidP="002E413B">
      <w:pPr>
        <w:shd w:val="clear" w:color="auto" w:fill="F2F2F2"/>
        <w:spacing w:after="0"/>
        <w:jc w:val="both"/>
        <w:rPr>
          <w:rFonts w:eastAsia="Times New Roman" w:cstheme="minorHAnsi"/>
          <w:lang w:eastAsia="sl-SI"/>
        </w:rPr>
      </w:pPr>
    </w:p>
    <w:p w14:paraId="2F26585A" w14:textId="77777777" w:rsidR="00272041" w:rsidRDefault="00272041" w:rsidP="002E413B">
      <w:pPr>
        <w:shd w:val="clear" w:color="auto" w:fill="F2F2F2"/>
        <w:spacing w:after="0"/>
        <w:jc w:val="both"/>
        <w:rPr>
          <w:rFonts w:eastAsia="Times New Roman" w:cstheme="minorHAnsi"/>
          <w:lang w:eastAsia="sl-SI"/>
        </w:rPr>
      </w:pPr>
    </w:p>
    <w:p w14:paraId="59448709" w14:textId="77777777" w:rsidR="00272041" w:rsidRDefault="00272041" w:rsidP="002E413B">
      <w:pPr>
        <w:shd w:val="clear" w:color="auto" w:fill="F2F2F2"/>
        <w:spacing w:after="0"/>
        <w:jc w:val="both"/>
        <w:rPr>
          <w:rFonts w:eastAsia="Times New Roman" w:cstheme="minorHAnsi"/>
          <w:lang w:eastAsia="sl-SI"/>
        </w:rPr>
      </w:pPr>
    </w:p>
    <w:p w14:paraId="72500953" w14:textId="77777777" w:rsidR="00272041" w:rsidRDefault="00272041" w:rsidP="002E413B">
      <w:pPr>
        <w:shd w:val="clear" w:color="auto" w:fill="F2F2F2"/>
        <w:spacing w:after="0"/>
        <w:jc w:val="both"/>
        <w:rPr>
          <w:rFonts w:eastAsia="Times New Roman" w:cstheme="minorHAnsi"/>
          <w:lang w:eastAsia="sl-SI"/>
        </w:rPr>
      </w:pPr>
    </w:p>
    <w:p w14:paraId="45EA9308" w14:textId="77777777" w:rsidR="00272041" w:rsidRDefault="00272041" w:rsidP="002E413B">
      <w:pPr>
        <w:shd w:val="clear" w:color="auto" w:fill="F2F2F2"/>
        <w:spacing w:after="0"/>
        <w:jc w:val="both"/>
        <w:rPr>
          <w:rFonts w:eastAsia="Times New Roman" w:cstheme="minorHAnsi"/>
          <w:lang w:eastAsia="sl-SI"/>
        </w:rPr>
      </w:pPr>
    </w:p>
    <w:p w14:paraId="78D00071" w14:textId="0382A46D"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5EADDDCB" w14:textId="77777777" w:rsidR="002E413B" w:rsidRPr="002E413B" w:rsidRDefault="002E413B" w:rsidP="002E413B">
      <w:pPr>
        <w:shd w:val="clear" w:color="auto" w:fill="F2F2F2"/>
        <w:spacing w:after="0"/>
        <w:jc w:val="both"/>
        <w:rPr>
          <w:rFonts w:eastAsia="Times New Roman" w:cstheme="minorHAnsi"/>
          <w:lang w:eastAsia="sl-SI"/>
        </w:rPr>
      </w:pPr>
    </w:p>
    <w:p w14:paraId="4F22A091"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238D071F" w14:textId="77777777" w:rsidR="002E413B" w:rsidRPr="002E413B" w:rsidRDefault="002E413B" w:rsidP="002E413B">
      <w:pPr>
        <w:spacing w:after="0"/>
        <w:jc w:val="right"/>
        <w:rPr>
          <w:rFonts w:eastAsia="Times New Roman" w:cstheme="minorHAnsi"/>
          <w:b/>
          <w:lang w:eastAsia="sl-SI"/>
        </w:rPr>
        <w:sectPr w:rsidR="002E413B" w:rsidRPr="002E413B" w:rsidSect="00BF1C74">
          <w:headerReference w:type="even" r:id="rId16"/>
          <w:footerReference w:type="even" r:id="rId17"/>
          <w:footerReference w:type="default" r:id="rId18"/>
          <w:footerReference w:type="first" r:id="rId19"/>
          <w:pgSz w:w="11906" w:h="16838"/>
          <w:pgMar w:top="1134" w:right="1134" w:bottom="1134" w:left="1134" w:header="708" w:footer="708" w:gutter="0"/>
          <w:cols w:space="708"/>
          <w:titlePg/>
          <w:docGrid w:linePitch="299"/>
        </w:sectPr>
      </w:pPr>
    </w:p>
    <w:p w14:paraId="7456E6E2" w14:textId="77777777" w:rsidR="002E413B" w:rsidRPr="000B53F4" w:rsidRDefault="002E413B" w:rsidP="002E413B">
      <w:pPr>
        <w:spacing w:after="0"/>
        <w:jc w:val="right"/>
        <w:rPr>
          <w:rFonts w:eastAsia="Times New Roman" w:cstheme="minorHAnsi"/>
          <w:b/>
          <w:sz w:val="24"/>
          <w:lang w:eastAsia="sl-SI"/>
        </w:rPr>
      </w:pPr>
      <w:r w:rsidRPr="000B53F4">
        <w:rPr>
          <w:rFonts w:eastAsia="Times New Roman" w:cstheme="minorHAnsi"/>
          <w:b/>
          <w:sz w:val="24"/>
          <w:lang w:eastAsia="sl-SI"/>
        </w:rPr>
        <w:lastRenderedPageBreak/>
        <w:t>OBR-5</w:t>
      </w:r>
    </w:p>
    <w:p w14:paraId="44E455E6" w14:textId="77777777" w:rsidR="002E413B" w:rsidRPr="006F3A79" w:rsidRDefault="002E413B" w:rsidP="002E413B">
      <w:pPr>
        <w:shd w:val="clear" w:color="auto" w:fill="D9D9D9"/>
        <w:spacing w:after="0"/>
        <w:rPr>
          <w:rFonts w:eastAsia="Times New Roman" w:cstheme="minorHAnsi"/>
          <w:b/>
          <w:lang w:eastAsia="sl-SI"/>
        </w:rPr>
      </w:pPr>
      <w:r w:rsidRPr="006F3A79">
        <w:rPr>
          <w:rFonts w:eastAsia="Times New Roman" w:cstheme="minorHAnsi"/>
          <w:b/>
          <w:lang w:eastAsia="sl-SI"/>
        </w:rPr>
        <w:t>NAROČNIK</w:t>
      </w:r>
    </w:p>
    <w:p w14:paraId="06C044AE" w14:textId="07028AB5" w:rsidR="002E413B" w:rsidRPr="006F3A79" w:rsidRDefault="002E413B" w:rsidP="002E413B">
      <w:pPr>
        <w:spacing w:after="0"/>
        <w:rPr>
          <w:rFonts w:eastAsia="Times New Roman" w:cstheme="minorHAnsi"/>
          <w:lang w:eastAsia="sl-SI"/>
        </w:rPr>
      </w:pPr>
      <w:r w:rsidRPr="006F3A79">
        <w:rPr>
          <w:rFonts w:eastAsia="Times New Roman" w:cstheme="minorHAnsi"/>
          <w:lang w:eastAsia="sl-SI"/>
        </w:rPr>
        <w:t>Naziv in sedež:</w:t>
      </w:r>
      <w:r w:rsidRPr="006F3A79">
        <w:rPr>
          <w:rFonts w:eastAsia="Times New Roman" w:cstheme="minorHAnsi"/>
          <w:b/>
          <w:lang w:eastAsia="sl-SI"/>
        </w:rPr>
        <w:tab/>
      </w:r>
      <w:r w:rsidR="000B53F4">
        <w:rPr>
          <w:rFonts w:eastAsia="Times New Roman" w:cstheme="minorHAnsi"/>
          <w:b/>
          <w:lang w:eastAsia="sl-SI"/>
        </w:rPr>
        <w:t>……………………………………………………………………………..</w:t>
      </w:r>
    </w:p>
    <w:p w14:paraId="19177ECF" w14:textId="54AA5D08" w:rsidR="002E413B" w:rsidRPr="006F3A79" w:rsidRDefault="002E413B" w:rsidP="002E413B">
      <w:pPr>
        <w:spacing w:after="0"/>
        <w:rPr>
          <w:rFonts w:eastAsia="Times New Roman" w:cstheme="minorHAnsi"/>
          <w:lang w:eastAsia="sl-SI"/>
        </w:rPr>
      </w:pPr>
      <w:r w:rsidRPr="006F3A79">
        <w:rPr>
          <w:rFonts w:eastAsia="Times New Roman" w:cstheme="minorHAnsi"/>
          <w:lang w:eastAsia="sl-SI"/>
        </w:rPr>
        <w:t xml:space="preserve">ID št. za DDV: </w:t>
      </w:r>
      <w:r w:rsidR="000B53F4">
        <w:rPr>
          <w:rFonts w:eastAsia="Times New Roman" w:cstheme="minorHAnsi"/>
          <w:b/>
          <w:lang w:eastAsia="sl-SI"/>
        </w:rPr>
        <w:t>……………………………………….</w:t>
      </w:r>
    </w:p>
    <w:p w14:paraId="35689C7F" w14:textId="07C3F629" w:rsidR="002E413B" w:rsidRPr="006F3A79" w:rsidRDefault="002E413B" w:rsidP="002E413B">
      <w:pPr>
        <w:spacing w:after="0"/>
        <w:rPr>
          <w:rFonts w:eastAsia="Times New Roman" w:cstheme="minorHAnsi"/>
          <w:b/>
          <w:lang w:eastAsia="sl-SI"/>
        </w:rPr>
      </w:pPr>
      <w:r w:rsidRPr="006F3A79">
        <w:rPr>
          <w:rFonts w:eastAsia="Times New Roman" w:cstheme="minorHAnsi"/>
          <w:lang w:eastAsia="sl-SI"/>
        </w:rPr>
        <w:t xml:space="preserve">Matična številka: </w:t>
      </w:r>
      <w:r w:rsidR="000B53F4">
        <w:rPr>
          <w:rFonts w:eastAsia="Times New Roman" w:cstheme="minorHAnsi"/>
          <w:b/>
          <w:lang w:eastAsia="sl-SI"/>
        </w:rPr>
        <w:t>……………………………………</w:t>
      </w:r>
    </w:p>
    <w:p w14:paraId="0948910D" w14:textId="10C872A1" w:rsidR="002E413B" w:rsidRPr="006F3A79" w:rsidRDefault="002E413B" w:rsidP="002E413B">
      <w:pPr>
        <w:spacing w:after="0"/>
        <w:rPr>
          <w:rFonts w:ascii="Calibri" w:eastAsia="Times New Roman" w:hAnsi="Calibri" w:cs="Calibri"/>
          <w:sz w:val="24"/>
          <w:szCs w:val="24"/>
          <w:lang w:eastAsia="sl-SI"/>
        </w:rPr>
      </w:pPr>
      <w:r w:rsidRPr="006F3A79">
        <w:rPr>
          <w:rFonts w:eastAsia="Times New Roman" w:cstheme="minorHAnsi"/>
          <w:lang w:eastAsia="sl-SI"/>
        </w:rPr>
        <w:t xml:space="preserve">Poslovni račun: </w:t>
      </w:r>
      <w:r w:rsidR="000B53F4">
        <w:rPr>
          <w:rFonts w:ascii="Calibri" w:eastAsia="Times New Roman" w:hAnsi="Calibri" w:cs="Calibri"/>
          <w:b/>
          <w:lang w:eastAsia="sl-SI"/>
        </w:rPr>
        <w:t>………………………………………..</w:t>
      </w:r>
    </w:p>
    <w:p w14:paraId="3FF15C31" w14:textId="77777777" w:rsidR="002E413B" w:rsidRPr="006F3A79" w:rsidRDefault="002E413B" w:rsidP="002E413B">
      <w:pPr>
        <w:spacing w:after="0"/>
        <w:rPr>
          <w:rFonts w:eastAsia="Times New Roman" w:cstheme="minorHAnsi"/>
          <w:lang w:eastAsia="sl-SI"/>
        </w:rPr>
      </w:pPr>
      <w:r w:rsidRPr="006F3A79">
        <w:rPr>
          <w:rFonts w:eastAsia="Times New Roman" w:cstheme="minorHAnsi"/>
          <w:lang w:eastAsia="sl-SI"/>
        </w:rPr>
        <w:t>Skrbnik pogodbe:</w:t>
      </w:r>
      <w:r w:rsidRPr="006F3A79">
        <w:rPr>
          <w:rFonts w:eastAsia="Times New Roman" w:cstheme="minorHAnsi"/>
          <w:lang w:eastAsia="sl-SI"/>
        </w:rPr>
        <w:tab/>
      </w:r>
      <w:r w:rsidRPr="006F3A79">
        <w:rPr>
          <w:rFonts w:eastAsia="Times New Roman" w:cstheme="minorHAnsi"/>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p>
    <w:p w14:paraId="296A8DAF" w14:textId="14E2FDD7" w:rsidR="002E413B" w:rsidRPr="006F3A79" w:rsidRDefault="002E413B" w:rsidP="002E413B">
      <w:pPr>
        <w:spacing w:after="0"/>
        <w:rPr>
          <w:rFonts w:eastAsia="Times New Roman" w:cstheme="minorHAnsi"/>
          <w:b/>
          <w:lang w:eastAsia="sl-SI"/>
        </w:rPr>
      </w:pPr>
      <w:r w:rsidRPr="006F3A79">
        <w:rPr>
          <w:rFonts w:eastAsia="Times New Roman" w:cstheme="minorHAnsi"/>
          <w:lang w:eastAsia="sl-SI"/>
        </w:rPr>
        <w:t>Podpisnik pogodbe:</w:t>
      </w:r>
      <w:r w:rsidRPr="006F3A79">
        <w:rPr>
          <w:rFonts w:eastAsia="Times New Roman" w:cstheme="minorHAnsi"/>
          <w:lang w:eastAsia="sl-SI"/>
        </w:rPr>
        <w:tab/>
      </w:r>
      <w:r w:rsidRPr="006F3A79">
        <w:rPr>
          <w:rFonts w:eastAsia="Times New Roman" w:cstheme="minorHAnsi"/>
          <w:b/>
          <w:lang w:eastAsia="sl-SI"/>
        </w:rPr>
        <w:t>direktor</w:t>
      </w:r>
      <w:r w:rsidR="000B53F4">
        <w:rPr>
          <w:rFonts w:eastAsia="Times New Roman" w:cstheme="minorHAnsi"/>
          <w:b/>
          <w:lang w:eastAsia="sl-SI"/>
        </w:rPr>
        <w:t>/ica</w:t>
      </w:r>
      <w:r w:rsidRPr="006F3A79">
        <w:rPr>
          <w:rFonts w:eastAsia="Times New Roman" w:cstheme="minorHAnsi"/>
          <w:b/>
          <w:lang w:eastAsia="sl-SI"/>
        </w:rPr>
        <w:t xml:space="preserve">: </w:t>
      </w:r>
      <w:r w:rsidR="000B53F4">
        <w:rPr>
          <w:rFonts w:eastAsia="Times New Roman" w:cstheme="minorHAnsi"/>
          <w:b/>
          <w:lang w:eastAsia="sl-SI"/>
        </w:rPr>
        <w:t>……………………………….</w:t>
      </w:r>
      <w:r w:rsidRPr="006F3A79">
        <w:rPr>
          <w:rFonts w:eastAsia="Times New Roman" w:cstheme="minorHAnsi"/>
          <w:b/>
          <w:lang w:eastAsia="sl-SI"/>
        </w:rPr>
        <w:t xml:space="preserve">. </w:t>
      </w:r>
    </w:p>
    <w:p w14:paraId="77CA29CB" w14:textId="77777777" w:rsidR="002E413B" w:rsidRPr="006F3A79" w:rsidRDefault="002E413B" w:rsidP="002E413B">
      <w:pPr>
        <w:autoSpaceDE w:val="0"/>
        <w:autoSpaceDN w:val="0"/>
        <w:adjustRightInd w:val="0"/>
        <w:spacing w:after="0"/>
        <w:rPr>
          <w:rFonts w:eastAsia="Times New Roman" w:cstheme="minorHAnsi"/>
          <w:lang w:eastAsia="sl-SI"/>
        </w:rPr>
      </w:pPr>
    </w:p>
    <w:p w14:paraId="21B24BEE" w14:textId="77777777" w:rsidR="002E413B" w:rsidRPr="006F3A79" w:rsidRDefault="002E413B" w:rsidP="002E413B">
      <w:pPr>
        <w:autoSpaceDE w:val="0"/>
        <w:autoSpaceDN w:val="0"/>
        <w:adjustRightInd w:val="0"/>
        <w:spacing w:after="0"/>
        <w:rPr>
          <w:rFonts w:eastAsia="Times New Roman" w:cstheme="minorHAnsi"/>
          <w:lang w:eastAsia="sl-SI"/>
        </w:rPr>
      </w:pPr>
      <w:r w:rsidRPr="006F3A79">
        <w:rPr>
          <w:rFonts w:eastAsia="Times New Roman" w:cstheme="minorHAnsi"/>
          <w:lang w:eastAsia="sl-SI"/>
        </w:rPr>
        <w:t>in</w:t>
      </w:r>
    </w:p>
    <w:p w14:paraId="5017B49D" w14:textId="77777777" w:rsidR="002E413B" w:rsidRPr="006F3A79" w:rsidRDefault="002E413B" w:rsidP="002E413B">
      <w:pPr>
        <w:autoSpaceDE w:val="0"/>
        <w:autoSpaceDN w:val="0"/>
        <w:adjustRightInd w:val="0"/>
        <w:spacing w:after="0"/>
        <w:rPr>
          <w:rFonts w:eastAsia="Times New Roman" w:cstheme="minorHAnsi"/>
          <w:lang w:eastAsia="sl-SI"/>
        </w:rPr>
      </w:pPr>
    </w:p>
    <w:p w14:paraId="3878CBFE" w14:textId="77777777" w:rsidR="002E413B" w:rsidRPr="006F3A79" w:rsidRDefault="002E413B" w:rsidP="002E413B">
      <w:pPr>
        <w:shd w:val="clear" w:color="auto" w:fill="D9D9D9"/>
        <w:spacing w:after="0"/>
        <w:rPr>
          <w:rFonts w:eastAsia="Times New Roman" w:cstheme="minorHAnsi"/>
          <w:b/>
          <w:lang w:eastAsia="sl-SI"/>
        </w:rPr>
      </w:pPr>
      <w:r w:rsidRPr="006F3A79">
        <w:rPr>
          <w:rFonts w:eastAsia="Times New Roman" w:cstheme="minorHAnsi"/>
          <w:b/>
          <w:lang w:eastAsia="sl-SI"/>
        </w:rPr>
        <w:t>IZVAJALEC</w:t>
      </w:r>
    </w:p>
    <w:p w14:paraId="0D36AAC4" w14:textId="77777777" w:rsidR="002E413B" w:rsidRPr="006F3A79" w:rsidRDefault="002E413B" w:rsidP="002E413B">
      <w:pPr>
        <w:spacing w:after="0"/>
        <w:rPr>
          <w:rFonts w:eastAsia="Times New Roman" w:cstheme="minorHAnsi"/>
          <w:u w:val="dotted"/>
          <w:lang w:eastAsia="sl-SI"/>
        </w:rPr>
      </w:pPr>
      <w:r w:rsidRPr="006F3A79">
        <w:rPr>
          <w:rFonts w:eastAsia="Times New Roman" w:cstheme="minorHAnsi"/>
          <w:lang w:eastAsia="sl-SI"/>
        </w:rPr>
        <w:t>Naziv in sedež:</w:t>
      </w:r>
      <w:r w:rsidRPr="006F3A79">
        <w:rPr>
          <w:rFonts w:eastAsia="Times New Roman" w:cstheme="minorHAnsi"/>
          <w:b/>
          <w:lang w:eastAsia="sl-SI"/>
        </w:rPr>
        <w:tab/>
      </w:r>
      <w:r w:rsidRPr="006F3A79">
        <w:rPr>
          <w:rFonts w:eastAsia="Times New Roman" w:cstheme="minorHAnsi"/>
          <w:b/>
          <w:lang w:eastAsia="sl-SI"/>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p>
    <w:p w14:paraId="0541CC5E" w14:textId="77777777" w:rsidR="002E413B" w:rsidRPr="006F3A79" w:rsidRDefault="002E413B" w:rsidP="002E413B">
      <w:pPr>
        <w:spacing w:after="0"/>
        <w:rPr>
          <w:rFonts w:eastAsia="Times New Roman" w:cstheme="minorHAnsi"/>
          <w:u w:val="dotted"/>
          <w:lang w:eastAsia="sl-SI"/>
        </w:rPr>
      </w:pPr>
      <w:r w:rsidRPr="006F3A79">
        <w:rPr>
          <w:rFonts w:eastAsia="Times New Roman" w:cstheme="minorHAnsi"/>
          <w:lang w:eastAsia="sl-SI"/>
        </w:rPr>
        <w:t xml:space="preserve">ID št. za DDV: </w:t>
      </w:r>
      <w:r w:rsidRPr="006F3A79">
        <w:rPr>
          <w:rFonts w:eastAsia="Times New Roman" w:cstheme="minorHAnsi"/>
          <w:lang w:eastAsia="sl-SI"/>
        </w:rPr>
        <w:tab/>
      </w:r>
      <w:r w:rsidRPr="006F3A79">
        <w:rPr>
          <w:rFonts w:eastAsia="Times New Roman" w:cstheme="minorHAnsi"/>
          <w:lang w:eastAsia="sl-SI"/>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r w:rsidRPr="006F3A79">
        <w:rPr>
          <w:rFonts w:eastAsia="Times New Roman" w:cstheme="minorHAnsi"/>
          <w:b/>
          <w:u w:val="single"/>
        </w:rPr>
        <w:tab/>
      </w:r>
    </w:p>
    <w:p w14:paraId="4849D73D" w14:textId="77777777" w:rsidR="002E413B" w:rsidRPr="006F3A79" w:rsidRDefault="002E413B" w:rsidP="002E413B">
      <w:pPr>
        <w:spacing w:after="0"/>
        <w:rPr>
          <w:rFonts w:eastAsia="Times New Roman" w:cstheme="minorHAnsi"/>
          <w:b/>
          <w:u w:val="dotted"/>
          <w:lang w:eastAsia="sl-SI"/>
        </w:rPr>
      </w:pPr>
      <w:r w:rsidRPr="006F3A79">
        <w:rPr>
          <w:rFonts w:eastAsia="Times New Roman" w:cstheme="minorHAnsi"/>
          <w:lang w:eastAsia="sl-SI"/>
        </w:rPr>
        <w:t>Matična številka:</w:t>
      </w:r>
      <w:r w:rsidRPr="006F3A79">
        <w:rPr>
          <w:rFonts w:eastAsia="Times New Roman" w:cstheme="minorHAnsi"/>
          <w:lang w:eastAsia="sl-SI"/>
        </w:rPr>
        <w:tab/>
      </w:r>
      <w:r w:rsidRPr="006F3A79">
        <w:rPr>
          <w:rFonts w:eastAsia="Times New Roman" w:cstheme="minorHAnsi"/>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p>
    <w:p w14:paraId="53D315A0" w14:textId="77777777" w:rsidR="002E413B" w:rsidRPr="006F3A79" w:rsidRDefault="002E413B" w:rsidP="002E413B">
      <w:pPr>
        <w:spacing w:after="0"/>
        <w:rPr>
          <w:rFonts w:eastAsia="Times New Roman" w:cstheme="minorHAnsi"/>
          <w:u w:val="dotted"/>
          <w:lang w:eastAsia="sl-SI"/>
        </w:rPr>
      </w:pPr>
      <w:r w:rsidRPr="006F3A79">
        <w:rPr>
          <w:rFonts w:eastAsia="Times New Roman" w:cstheme="minorHAnsi"/>
          <w:lang w:eastAsia="sl-SI"/>
        </w:rPr>
        <w:t>Poslovni račun:</w:t>
      </w:r>
      <w:r w:rsidRPr="006F3A79">
        <w:rPr>
          <w:rFonts w:eastAsia="Times New Roman" w:cstheme="minorHAnsi"/>
          <w:lang w:eastAsia="sl-SI"/>
        </w:rPr>
        <w:tab/>
      </w:r>
      <w:r w:rsidRPr="006F3A79">
        <w:rPr>
          <w:rFonts w:eastAsia="Times New Roman" w:cstheme="minorHAnsi"/>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p>
    <w:p w14:paraId="63F18C7D" w14:textId="77777777" w:rsidR="002E413B" w:rsidRPr="006F3A79" w:rsidRDefault="002E413B" w:rsidP="002E413B">
      <w:pPr>
        <w:spacing w:after="0"/>
        <w:rPr>
          <w:rFonts w:eastAsia="Times New Roman" w:cstheme="minorHAnsi"/>
          <w:u w:val="dotted"/>
          <w:lang w:eastAsia="sl-SI"/>
        </w:rPr>
      </w:pPr>
      <w:r w:rsidRPr="006F3A79">
        <w:rPr>
          <w:rFonts w:eastAsia="Times New Roman" w:cstheme="minorHAnsi"/>
          <w:lang w:eastAsia="sl-SI"/>
        </w:rPr>
        <w:t>Skrbnik pogodbe:</w:t>
      </w:r>
      <w:r w:rsidRPr="006F3A79">
        <w:rPr>
          <w:rFonts w:eastAsia="Times New Roman" w:cstheme="minorHAnsi"/>
          <w:lang w:eastAsia="sl-SI"/>
        </w:rPr>
        <w:tab/>
      </w:r>
      <w:r w:rsidRPr="006F3A79">
        <w:rPr>
          <w:rFonts w:eastAsia="Times New Roman" w:cstheme="minorHAnsi"/>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p>
    <w:p w14:paraId="44A790CB" w14:textId="77777777" w:rsidR="002E413B" w:rsidRPr="006F3A79" w:rsidRDefault="002E413B" w:rsidP="002E413B">
      <w:pPr>
        <w:spacing w:after="0"/>
        <w:rPr>
          <w:rFonts w:eastAsia="Times New Roman" w:cstheme="minorHAnsi"/>
          <w:b/>
          <w:lang w:eastAsia="sl-SI"/>
        </w:rPr>
      </w:pPr>
      <w:r w:rsidRPr="006F3A79">
        <w:rPr>
          <w:rFonts w:eastAsia="Times New Roman" w:cstheme="minorHAnsi"/>
          <w:lang w:eastAsia="sl-SI"/>
        </w:rPr>
        <w:t>Podpisnik pogodbe:</w:t>
      </w:r>
      <w:r w:rsidRPr="006F3A79">
        <w:rPr>
          <w:rFonts w:eastAsia="Times New Roman" w:cstheme="minorHAnsi"/>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r w:rsidRPr="006F3A79">
        <w:rPr>
          <w:rFonts w:eastAsia="Times New Roman" w:cstheme="minorHAnsi"/>
          <w:b/>
          <w:u w:val="single"/>
          <w:lang w:eastAsia="sl-SI"/>
        </w:rPr>
        <w:tab/>
      </w:r>
    </w:p>
    <w:p w14:paraId="3746E6F6" w14:textId="77777777" w:rsidR="00462BBA" w:rsidRPr="006F3A79" w:rsidRDefault="00462BBA" w:rsidP="002E413B">
      <w:pPr>
        <w:spacing w:after="0"/>
        <w:jc w:val="both"/>
        <w:rPr>
          <w:rFonts w:eastAsia="Times New Roman" w:cstheme="minorHAnsi"/>
          <w:lang w:eastAsia="sl-SI"/>
        </w:rPr>
      </w:pPr>
    </w:p>
    <w:p w14:paraId="7474DC17" w14:textId="3519847E" w:rsidR="002E413B" w:rsidRPr="002E413B" w:rsidRDefault="002E413B" w:rsidP="002E413B">
      <w:pPr>
        <w:spacing w:after="0"/>
        <w:jc w:val="both"/>
        <w:rPr>
          <w:rFonts w:eastAsia="Times New Roman" w:cstheme="minorHAnsi"/>
          <w:lang w:eastAsia="sl-SI"/>
        </w:rPr>
      </w:pPr>
      <w:r w:rsidRPr="006F3A79">
        <w:rPr>
          <w:rFonts w:eastAsia="Times New Roman" w:cstheme="minorHAnsi"/>
          <w:lang w:eastAsia="sl-SI"/>
        </w:rPr>
        <w:t>sklepata naslednjo</w:t>
      </w:r>
      <w:r w:rsidR="000B53F4">
        <w:rPr>
          <w:rFonts w:eastAsia="Times New Roman" w:cstheme="minorHAnsi"/>
          <w:lang w:eastAsia="sl-SI"/>
        </w:rPr>
        <w:t>:</w:t>
      </w:r>
    </w:p>
    <w:p w14:paraId="3A20721D" w14:textId="77777777" w:rsidR="002E413B" w:rsidRPr="002E413B" w:rsidRDefault="002E413B" w:rsidP="002E413B">
      <w:pPr>
        <w:spacing w:after="0"/>
        <w:jc w:val="both"/>
        <w:rPr>
          <w:rFonts w:eastAsia="Times New Roman" w:cstheme="minorHAnsi"/>
          <w:lang w:eastAsia="sl-SI"/>
        </w:rPr>
      </w:pPr>
    </w:p>
    <w:p w14:paraId="207022D2" w14:textId="470D8C30" w:rsidR="002E413B" w:rsidRPr="000B53F4" w:rsidRDefault="002E413B" w:rsidP="000B53F4">
      <w:pPr>
        <w:spacing w:after="0"/>
        <w:jc w:val="center"/>
        <w:rPr>
          <w:rFonts w:eastAsia="Times New Roman" w:cstheme="minorHAnsi"/>
          <w:b/>
          <w:sz w:val="32"/>
          <w:szCs w:val="32"/>
          <w:lang w:eastAsia="sl-SI"/>
        </w:rPr>
      </w:pPr>
      <w:r w:rsidRPr="002E413B">
        <w:rPr>
          <w:rFonts w:eastAsia="Times New Roman" w:cstheme="minorHAnsi"/>
          <w:b/>
          <w:sz w:val="32"/>
          <w:szCs w:val="32"/>
          <w:lang w:eastAsia="sl-SI"/>
        </w:rPr>
        <w:t>POGODBO O IZVAJANJU ZAVAROVALNIŠKIH STORITEV</w:t>
      </w:r>
    </w:p>
    <w:p w14:paraId="2A5A43BE" w14:textId="77777777" w:rsidR="002E413B" w:rsidRPr="002E413B" w:rsidRDefault="002E413B" w:rsidP="002E413B">
      <w:pPr>
        <w:spacing w:after="0"/>
        <w:jc w:val="both"/>
        <w:rPr>
          <w:rFonts w:eastAsia="Times New Roman" w:cstheme="minorHAnsi"/>
          <w:lang w:eastAsia="sl-SI"/>
        </w:rPr>
      </w:pPr>
    </w:p>
    <w:p w14:paraId="63E5A849" w14:textId="2823A855"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UVODNA DOLOČILA</w:t>
      </w:r>
    </w:p>
    <w:p w14:paraId="7AFD9978" w14:textId="77777777" w:rsidR="00462BBA" w:rsidRPr="002E413B" w:rsidRDefault="00462BBA" w:rsidP="002E413B">
      <w:pPr>
        <w:spacing w:after="0"/>
        <w:jc w:val="both"/>
        <w:rPr>
          <w:rFonts w:eastAsia="Times New Roman" w:cstheme="minorHAnsi"/>
          <w:u w:val="single"/>
          <w:lang w:eastAsia="sl-SI"/>
        </w:rPr>
      </w:pPr>
    </w:p>
    <w:p w14:paraId="7C75F7AB"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54AB64B0" w14:textId="77777777" w:rsidR="002E413B" w:rsidRPr="002E413B" w:rsidRDefault="002E413B" w:rsidP="002E413B">
      <w:pPr>
        <w:spacing w:after="0"/>
        <w:jc w:val="both"/>
        <w:rPr>
          <w:rFonts w:eastAsia="Times New Roman" w:cstheme="minorHAnsi"/>
          <w:bCs/>
          <w:lang w:eastAsia="sl-SI"/>
        </w:rPr>
      </w:pPr>
      <w:r w:rsidRPr="002E413B">
        <w:rPr>
          <w:rFonts w:eastAsia="Times New Roman" w:cstheme="minorHAnsi"/>
          <w:bCs/>
          <w:lang w:eastAsia="sl-SI"/>
        </w:rPr>
        <w:t>Pogodbeni stranki (</w:t>
      </w:r>
      <w:r w:rsidRPr="002E413B">
        <w:rPr>
          <w:rFonts w:eastAsia="Times New Roman" w:cstheme="minorHAnsi"/>
          <w:lang w:eastAsia="sl-SI"/>
        </w:rPr>
        <w:t xml:space="preserve">naročnik in izvajalec) </w:t>
      </w:r>
      <w:r w:rsidRPr="002E413B">
        <w:rPr>
          <w:rFonts w:eastAsia="Times New Roman" w:cstheme="minorHAnsi"/>
          <w:bCs/>
          <w:lang w:eastAsia="sl-SI"/>
        </w:rPr>
        <w:t>uvodoma ugotavljata, da je:</w:t>
      </w:r>
    </w:p>
    <w:p w14:paraId="4E42A0A8" w14:textId="77777777" w:rsidR="002E413B" w:rsidRPr="002E413B" w:rsidRDefault="002E413B" w:rsidP="002E413B">
      <w:pPr>
        <w:numPr>
          <w:ilvl w:val="0"/>
          <w:numId w:val="25"/>
        </w:numPr>
        <w:spacing w:after="0" w:line="259" w:lineRule="auto"/>
        <w:ind w:left="284" w:hanging="284"/>
        <w:jc w:val="both"/>
        <w:rPr>
          <w:rFonts w:eastAsia="Times New Roman" w:cstheme="minorHAnsi"/>
          <w:bCs/>
          <w:lang w:eastAsia="sl-SI"/>
        </w:rPr>
      </w:pPr>
      <w:r w:rsidRPr="002E413B">
        <w:rPr>
          <w:rFonts w:eastAsia="Times New Roman" w:cstheme="minorHAnsi"/>
          <w:bCs/>
          <w:lang w:eastAsia="sl-SI"/>
        </w:rPr>
        <w:t xml:space="preserve">naročnik izvedel postopek oddaje javnega naročila v skladu s 40. členom Zakona o javnem naročanju (Uradni list RS, št. 91/15 </w:t>
      </w:r>
      <w:r w:rsidR="00BF1C74">
        <w:rPr>
          <w:rFonts w:eastAsia="Times New Roman" w:cstheme="minorHAnsi"/>
          <w:bCs/>
          <w:lang w:eastAsia="sl-SI"/>
        </w:rPr>
        <w:t>s spremembami in dopolnitvami</w:t>
      </w:r>
      <w:r w:rsidR="00C90150">
        <w:rPr>
          <w:rFonts w:eastAsia="Times New Roman" w:cstheme="minorHAnsi"/>
          <w:bCs/>
          <w:lang w:eastAsia="sl-SI"/>
        </w:rPr>
        <w:t>; v nadaljevanju ZJN-3</w:t>
      </w:r>
      <w:r w:rsidRPr="002E413B">
        <w:rPr>
          <w:rFonts w:eastAsia="Times New Roman" w:cstheme="minorHAnsi"/>
          <w:bCs/>
          <w:lang w:eastAsia="sl-SI"/>
        </w:rPr>
        <w:t>),</w:t>
      </w:r>
      <w:r w:rsidRPr="002E413B">
        <w:rPr>
          <w:rFonts w:eastAsia="Times New Roman" w:cstheme="minorHAnsi"/>
          <w:lang w:eastAsia="sl-SI"/>
        </w:rPr>
        <w:t xml:space="preserve"> po odprtem postopku</w:t>
      </w:r>
      <w:r w:rsidRPr="002E413B">
        <w:rPr>
          <w:rFonts w:eastAsia="Times New Roman" w:cstheme="minorHAnsi"/>
          <w:bCs/>
          <w:lang w:eastAsia="sl-SI"/>
        </w:rPr>
        <w:t>;</w:t>
      </w:r>
    </w:p>
    <w:p w14:paraId="6D1A3C5F" w14:textId="5D4C1FBD" w:rsidR="002E413B" w:rsidRPr="002E413B" w:rsidRDefault="002E413B" w:rsidP="002E413B">
      <w:pPr>
        <w:numPr>
          <w:ilvl w:val="0"/>
          <w:numId w:val="25"/>
        </w:numPr>
        <w:spacing w:after="0" w:line="259" w:lineRule="auto"/>
        <w:ind w:left="284" w:hanging="284"/>
        <w:jc w:val="both"/>
        <w:rPr>
          <w:rFonts w:eastAsia="Times New Roman" w:cstheme="minorHAnsi"/>
          <w:bCs/>
          <w:lang w:eastAsia="sl-SI"/>
        </w:rPr>
      </w:pPr>
      <w:r w:rsidRPr="002E413B">
        <w:rPr>
          <w:rFonts w:eastAsia="Times New Roman" w:cstheme="minorHAnsi"/>
          <w:bCs/>
          <w:lang w:eastAsia="sl-SI"/>
        </w:rPr>
        <w:t>predmet javnega naročila izvajanje Zavarovalniških storitev -  (v nadaljevanju storitve)</w:t>
      </w:r>
    </w:p>
    <w:p w14:paraId="228B0592" w14:textId="77777777" w:rsidR="002E413B" w:rsidRPr="002E413B" w:rsidRDefault="002E413B" w:rsidP="002E413B">
      <w:pPr>
        <w:numPr>
          <w:ilvl w:val="0"/>
          <w:numId w:val="25"/>
        </w:numPr>
        <w:spacing w:after="0" w:line="259" w:lineRule="auto"/>
        <w:ind w:left="284" w:hanging="284"/>
        <w:jc w:val="both"/>
        <w:rPr>
          <w:rFonts w:eastAsia="Times New Roman" w:cstheme="minorHAnsi"/>
          <w:bCs/>
          <w:lang w:eastAsia="sl-SI"/>
        </w:rPr>
      </w:pPr>
      <w:r w:rsidRPr="002E413B">
        <w:rPr>
          <w:rFonts w:eastAsia="Times New Roman" w:cstheme="minorHAnsi"/>
          <w:bCs/>
          <w:lang w:eastAsia="sl-SI"/>
        </w:rPr>
        <w:t xml:space="preserve">bilo javno naročilo objavljeno na Portalu javnih naročil </w:t>
      </w:r>
      <w:r w:rsidRPr="002E413B">
        <w:rPr>
          <w:rFonts w:eastAsia="Times New Roman" w:cstheme="minorHAnsi"/>
          <w:lang w:eastAsia="sl-SI"/>
        </w:rPr>
        <w:t>pod številko objave _________________ dne ________________</w:t>
      </w:r>
      <w:r w:rsidRPr="002E413B">
        <w:rPr>
          <w:rFonts w:eastAsia="Times New Roman" w:cstheme="minorHAnsi"/>
          <w:bCs/>
          <w:lang w:eastAsia="sl-SI"/>
        </w:rPr>
        <w:t xml:space="preserve"> </w:t>
      </w:r>
      <w:r w:rsidRPr="002E413B">
        <w:rPr>
          <w:rFonts w:eastAsia="Times New Roman" w:cstheme="minorHAnsi"/>
          <w:lang w:eastAsia="sl-SI"/>
        </w:rPr>
        <w:t>;</w:t>
      </w:r>
    </w:p>
    <w:p w14:paraId="4A616BA9" w14:textId="77777777" w:rsidR="002E413B" w:rsidRPr="002E413B" w:rsidRDefault="002E413B" w:rsidP="002E413B">
      <w:pPr>
        <w:numPr>
          <w:ilvl w:val="0"/>
          <w:numId w:val="25"/>
        </w:numPr>
        <w:spacing w:after="0" w:line="259" w:lineRule="auto"/>
        <w:ind w:left="284" w:hanging="284"/>
        <w:jc w:val="both"/>
        <w:rPr>
          <w:rFonts w:eastAsia="Times New Roman" w:cstheme="minorHAnsi"/>
          <w:bCs/>
          <w:lang w:eastAsia="sl-SI"/>
        </w:rPr>
      </w:pPr>
      <w:r w:rsidRPr="002E413B">
        <w:rPr>
          <w:rFonts w:eastAsia="Times New Roman" w:cstheme="minorHAnsi"/>
          <w:bCs/>
          <w:lang w:eastAsia="sl-SI"/>
        </w:rPr>
        <w:t>naročnik izbral izvajalca za izvajanje storitev, ki so predmet te pogodbe.</w:t>
      </w:r>
    </w:p>
    <w:p w14:paraId="166C0006" w14:textId="77777777" w:rsidR="002E413B" w:rsidRPr="002E413B" w:rsidRDefault="002E413B" w:rsidP="002E413B">
      <w:pPr>
        <w:spacing w:after="0"/>
        <w:jc w:val="both"/>
        <w:rPr>
          <w:rFonts w:eastAsia="Times New Roman" w:cstheme="minorHAnsi"/>
          <w:lang w:eastAsia="sl-SI"/>
        </w:rPr>
      </w:pPr>
    </w:p>
    <w:p w14:paraId="4849A08C"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4BA107CE" w14:textId="15F1156A" w:rsidR="002E413B" w:rsidRPr="002E413B" w:rsidRDefault="002E413B" w:rsidP="002E413B">
      <w:pPr>
        <w:spacing w:after="0"/>
        <w:jc w:val="both"/>
        <w:rPr>
          <w:rFonts w:eastAsia="Times New Roman" w:cstheme="minorHAnsi"/>
          <w:bCs/>
          <w:iCs/>
          <w:lang w:eastAsia="sl-SI"/>
        </w:rPr>
      </w:pPr>
      <w:r w:rsidRPr="002E413B">
        <w:rPr>
          <w:rFonts w:eastAsia="Times New Roman" w:cstheme="minorHAnsi"/>
          <w:bCs/>
          <w:iCs/>
          <w:lang w:eastAsia="sl-SI"/>
        </w:rPr>
        <w:t>Izvajalec se obvezuje, da bo izvedel javno naročilo v skladu s pogoji in zahtevami, ki so določeni v dokumentaciji v zvezi z oddajo javnega naročila naročnika in da bo upošteval svojo ponudbo št. ____________ z dne _______________ na podlagi katere je bil izbran</w:t>
      </w:r>
      <w:r w:rsidR="000B53F4">
        <w:rPr>
          <w:rFonts w:eastAsia="Times New Roman" w:cstheme="minorHAnsi"/>
          <w:bCs/>
          <w:iCs/>
          <w:lang w:eastAsia="sl-SI"/>
        </w:rPr>
        <w:t xml:space="preserve"> za posamezen sklop.</w:t>
      </w:r>
    </w:p>
    <w:p w14:paraId="7BB547B8" w14:textId="77777777" w:rsidR="002E413B" w:rsidRPr="002E413B" w:rsidRDefault="002E413B" w:rsidP="002E413B">
      <w:pPr>
        <w:spacing w:after="0"/>
        <w:jc w:val="both"/>
        <w:rPr>
          <w:rFonts w:eastAsia="Times New Roman" w:cstheme="minorHAnsi"/>
          <w:bCs/>
          <w:iCs/>
          <w:lang w:eastAsia="sl-SI"/>
        </w:rPr>
      </w:pPr>
    </w:p>
    <w:p w14:paraId="748D4E88" w14:textId="0D5A65DE" w:rsidR="002E413B" w:rsidRPr="000B53F4" w:rsidRDefault="002E413B" w:rsidP="002E413B">
      <w:pPr>
        <w:spacing w:after="0"/>
        <w:jc w:val="both"/>
        <w:rPr>
          <w:rFonts w:eastAsia="Times New Roman" w:cstheme="minorHAnsi"/>
          <w:i/>
          <w:iCs/>
          <w:u w:val="single"/>
          <w:lang w:eastAsia="sl-SI"/>
        </w:rPr>
      </w:pPr>
      <w:r w:rsidRPr="002E413B">
        <w:rPr>
          <w:rFonts w:eastAsia="Times New Roman" w:cstheme="minorHAnsi"/>
          <w:u w:val="single"/>
          <w:lang w:eastAsia="sl-SI"/>
        </w:rPr>
        <w:t>PREDMET POGODBE</w:t>
      </w:r>
      <w:r w:rsidR="000B53F4">
        <w:rPr>
          <w:rFonts w:eastAsia="Times New Roman" w:cstheme="minorHAnsi"/>
          <w:u w:val="single"/>
          <w:lang w:eastAsia="sl-SI"/>
        </w:rPr>
        <w:t xml:space="preserve"> </w:t>
      </w:r>
      <w:r w:rsidR="000B53F4" w:rsidRPr="000B53F4">
        <w:rPr>
          <w:rFonts w:eastAsia="Times New Roman" w:cstheme="minorHAnsi"/>
          <w:i/>
          <w:iCs/>
          <w:u w:val="single"/>
          <w:lang w:eastAsia="sl-SI"/>
        </w:rPr>
        <w:t xml:space="preserve">(se </w:t>
      </w:r>
      <w:r w:rsidR="000B53F4">
        <w:rPr>
          <w:rFonts w:eastAsia="Times New Roman" w:cstheme="minorHAnsi"/>
          <w:i/>
          <w:iCs/>
          <w:u w:val="single"/>
          <w:lang w:eastAsia="sl-SI"/>
        </w:rPr>
        <w:t xml:space="preserve">pri pripravi pogodbe </w:t>
      </w:r>
      <w:r w:rsidR="000B53F4" w:rsidRPr="000B53F4">
        <w:rPr>
          <w:rFonts w:eastAsia="Times New Roman" w:cstheme="minorHAnsi"/>
          <w:i/>
          <w:iCs/>
          <w:u w:val="single"/>
          <w:lang w:eastAsia="sl-SI"/>
        </w:rPr>
        <w:t>prilagodi odvisno od zahtev posameznega naročnika /sklopa)</w:t>
      </w:r>
    </w:p>
    <w:p w14:paraId="6C0ABECD"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7346A100" w14:textId="77777777" w:rsidR="002E413B" w:rsidRPr="002E413B" w:rsidRDefault="002E413B" w:rsidP="002E413B">
      <w:pPr>
        <w:spacing w:after="0"/>
        <w:rPr>
          <w:rFonts w:eastAsia="Times New Roman" w:cstheme="minorHAnsi"/>
          <w:lang w:eastAsia="sl-SI"/>
        </w:rPr>
      </w:pPr>
      <w:r w:rsidRPr="002E413B">
        <w:rPr>
          <w:rFonts w:eastAsia="Times New Roman" w:cstheme="minorHAnsi"/>
          <w:lang w:eastAsia="sl-SI"/>
        </w:rPr>
        <w:t>Predmet te pogodbe je:</w:t>
      </w:r>
    </w:p>
    <w:p w14:paraId="22500EF3" w14:textId="1A459D25" w:rsidR="002E413B" w:rsidRPr="00C136C2" w:rsidRDefault="002E413B" w:rsidP="002E413B">
      <w:pPr>
        <w:spacing w:after="0"/>
        <w:rPr>
          <w:rFonts w:eastAsia="Times New Roman" w:cstheme="minorHAnsi"/>
          <w:i/>
          <w:iCs/>
          <w:lang w:eastAsia="sl-SI"/>
        </w:rPr>
      </w:pPr>
      <w:r w:rsidRPr="000B53F4">
        <w:rPr>
          <w:rFonts w:eastAsia="Times New Roman" w:cstheme="minorHAnsi"/>
          <w:i/>
          <w:iCs/>
          <w:lang w:eastAsia="sl-SI"/>
        </w:rPr>
        <w:t>•</w:t>
      </w:r>
      <w:r w:rsidRPr="000B53F4">
        <w:rPr>
          <w:rFonts w:eastAsia="Times New Roman" w:cstheme="minorHAnsi"/>
          <w:i/>
          <w:iCs/>
          <w:lang w:eastAsia="sl-SI"/>
        </w:rPr>
        <w:tab/>
        <w:t>požarno zavarovanje in nekatere druge nevarnosti,</w:t>
      </w:r>
    </w:p>
    <w:p w14:paraId="745A5684" w14:textId="77777777" w:rsidR="002E413B" w:rsidRPr="000B53F4" w:rsidRDefault="002E413B" w:rsidP="002E413B">
      <w:pPr>
        <w:numPr>
          <w:ilvl w:val="0"/>
          <w:numId w:val="33"/>
        </w:numPr>
        <w:spacing w:after="0" w:line="259" w:lineRule="auto"/>
        <w:ind w:hanging="720"/>
        <w:contextualSpacing/>
        <w:rPr>
          <w:rFonts w:eastAsia="Times New Roman" w:cstheme="minorHAnsi"/>
          <w:i/>
          <w:iCs/>
          <w:lang w:eastAsia="sl-SI"/>
        </w:rPr>
      </w:pPr>
      <w:r w:rsidRPr="000B53F4">
        <w:rPr>
          <w:rFonts w:eastAsia="Times New Roman" w:cstheme="minorHAnsi"/>
          <w:i/>
          <w:iCs/>
          <w:lang w:eastAsia="sl-SI"/>
        </w:rPr>
        <w:t>zavarovanje strojeloma,</w:t>
      </w:r>
    </w:p>
    <w:p w14:paraId="48B608C7" w14:textId="77777777" w:rsidR="002E413B" w:rsidRPr="000B53F4" w:rsidRDefault="002E413B" w:rsidP="002E413B">
      <w:pPr>
        <w:spacing w:after="0"/>
        <w:rPr>
          <w:rFonts w:eastAsia="Times New Roman" w:cstheme="minorHAnsi"/>
          <w:i/>
          <w:iCs/>
          <w:lang w:eastAsia="sl-SI"/>
        </w:rPr>
      </w:pPr>
      <w:r w:rsidRPr="000B53F4">
        <w:rPr>
          <w:rFonts w:eastAsia="Times New Roman" w:cstheme="minorHAnsi"/>
          <w:i/>
          <w:iCs/>
          <w:lang w:eastAsia="sl-SI"/>
        </w:rPr>
        <w:t>•</w:t>
      </w:r>
      <w:r w:rsidRPr="000B53F4">
        <w:rPr>
          <w:rFonts w:eastAsia="Times New Roman" w:cstheme="minorHAnsi"/>
          <w:i/>
          <w:iCs/>
          <w:lang w:eastAsia="sl-SI"/>
        </w:rPr>
        <w:tab/>
        <w:t>zavarovanje vloma in ropa,</w:t>
      </w:r>
    </w:p>
    <w:p w14:paraId="0A7B99D5" w14:textId="77777777" w:rsidR="002E413B" w:rsidRPr="000B53F4" w:rsidRDefault="002E413B" w:rsidP="002E413B">
      <w:pPr>
        <w:spacing w:after="0"/>
        <w:rPr>
          <w:rFonts w:eastAsia="Times New Roman" w:cstheme="minorHAnsi"/>
          <w:i/>
          <w:iCs/>
          <w:lang w:eastAsia="sl-SI"/>
        </w:rPr>
      </w:pPr>
      <w:r w:rsidRPr="000B53F4">
        <w:rPr>
          <w:rFonts w:eastAsia="Times New Roman" w:cstheme="minorHAnsi"/>
          <w:i/>
          <w:iCs/>
          <w:lang w:eastAsia="sl-SI"/>
        </w:rPr>
        <w:lastRenderedPageBreak/>
        <w:t>•</w:t>
      </w:r>
      <w:r w:rsidRPr="000B53F4">
        <w:rPr>
          <w:rFonts w:eastAsia="Times New Roman" w:cstheme="minorHAnsi"/>
          <w:i/>
          <w:iCs/>
          <w:lang w:eastAsia="sl-SI"/>
        </w:rPr>
        <w:tab/>
        <w:t>zavarovanje odgovornosti,</w:t>
      </w:r>
    </w:p>
    <w:p w14:paraId="48CCF6EA" w14:textId="44798015" w:rsidR="008E327B" w:rsidRPr="000B53F4" w:rsidRDefault="002E413B" w:rsidP="008E327B">
      <w:pPr>
        <w:spacing w:after="0"/>
        <w:rPr>
          <w:rFonts w:eastAsia="Times New Roman" w:cstheme="minorHAnsi"/>
          <w:i/>
          <w:iCs/>
          <w:lang w:eastAsia="sl-SI"/>
        </w:rPr>
      </w:pPr>
      <w:r w:rsidRPr="000B53F4">
        <w:rPr>
          <w:rFonts w:eastAsia="Times New Roman" w:cstheme="minorHAnsi"/>
          <w:i/>
          <w:iCs/>
          <w:lang w:eastAsia="sl-SI"/>
        </w:rPr>
        <w:t>•</w:t>
      </w:r>
      <w:r w:rsidRPr="000B53F4">
        <w:rPr>
          <w:rFonts w:eastAsia="Times New Roman" w:cstheme="minorHAnsi"/>
          <w:i/>
          <w:iCs/>
          <w:lang w:eastAsia="sl-SI"/>
        </w:rPr>
        <w:tab/>
        <w:t>zavarovanje poklicne odgovornosti zdravnikov in ostalih strokovnih zdravstvenih delavcev</w:t>
      </w:r>
      <w:r w:rsidR="008E327B" w:rsidRPr="000B53F4">
        <w:rPr>
          <w:rFonts w:eastAsia="Times New Roman" w:cstheme="minorHAnsi"/>
          <w:i/>
          <w:iCs/>
          <w:lang w:eastAsia="sl-SI"/>
        </w:rPr>
        <w:t>,</w:t>
      </w:r>
    </w:p>
    <w:p w14:paraId="04336F23" w14:textId="0E328026" w:rsidR="008E327B" w:rsidRPr="000B53F4" w:rsidRDefault="006F3A79" w:rsidP="008E327B">
      <w:pPr>
        <w:pStyle w:val="Odstavekseznama"/>
        <w:numPr>
          <w:ilvl w:val="0"/>
          <w:numId w:val="33"/>
        </w:numPr>
        <w:spacing w:after="0"/>
        <w:ind w:hanging="720"/>
        <w:rPr>
          <w:rFonts w:cstheme="minorHAnsi"/>
          <w:i/>
          <w:iCs/>
        </w:rPr>
      </w:pPr>
      <w:r w:rsidRPr="000B53F4">
        <w:rPr>
          <w:rFonts w:cstheme="minorHAnsi"/>
          <w:i/>
          <w:iCs/>
        </w:rPr>
        <w:t>zavarovanje vozil</w:t>
      </w:r>
    </w:p>
    <w:p w14:paraId="426AFBFC" w14:textId="2436E9A7" w:rsidR="006F3A79" w:rsidRPr="000B53F4" w:rsidRDefault="006F3A79" w:rsidP="008E327B">
      <w:pPr>
        <w:pStyle w:val="Odstavekseznama"/>
        <w:numPr>
          <w:ilvl w:val="0"/>
          <w:numId w:val="33"/>
        </w:numPr>
        <w:spacing w:after="0"/>
        <w:ind w:hanging="720"/>
        <w:rPr>
          <w:rFonts w:cstheme="minorHAnsi"/>
          <w:i/>
          <w:iCs/>
        </w:rPr>
      </w:pPr>
      <w:r w:rsidRPr="000B53F4">
        <w:rPr>
          <w:rFonts w:cstheme="minorHAnsi"/>
          <w:i/>
          <w:iCs/>
        </w:rPr>
        <w:t>……………………………….</w:t>
      </w:r>
    </w:p>
    <w:p w14:paraId="397E6543" w14:textId="77777777" w:rsidR="002E413B" w:rsidRPr="002E413B" w:rsidRDefault="002E413B" w:rsidP="002E413B">
      <w:pPr>
        <w:spacing w:after="0"/>
        <w:rPr>
          <w:rFonts w:eastAsia="Times New Roman" w:cstheme="minorHAnsi"/>
          <w:lang w:eastAsia="sl-SI"/>
        </w:rPr>
      </w:pPr>
    </w:p>
    <w:p w14:paraId="40FF7FAD" w14:textId="2AA3CE8F" w:rsidR="002E413B" w:rsidRDefault="002E413B" w:rsidP="002E413B">
      <w:pPr>
        <w:spacing w:after="0"/>
        <w:jc w:val="both"/>
        <w:rPr>
          <w:rFonts w:eastAsia="Times New Roman" w:cstheme="minorHAnsi"/>
          <w:lang w:eastAsia="sl-SI"/>
        </w:rPr>
      </w:pPr>
      <w:r w:rsidRPr="002E413B">
        <w:rPr>
          <w:rFonts w:eastAsia="Times New Roman" w:cstheme="minorHAnsi"/>
          <w:lang w:eastAsia="sl-SI"/>
        </w:rPr>
        <w:t>Predmet pogodbe oziroma vrste zavarovanj je natančneje opredeljen v zavarovalno tehničnih prilogah dokumentacije v zvezi z oddajo javnega naročila</w:t>
      </w:r>
    </w:p>
    <w:p w14:paraId="693818FE" w14:textId="77777777" w:rsidR="00462BBA" w:rsidRPr="002E413B" w:rsidRDefault="00462BBA" w:rsidP="002E413B">
      <w:pPr>
        <w:spacing w:after="0"/>
        <w:jc w:val="both"/>
        <w:rPr>
          <w:rFonts w:eastAsia="Times New Roman" w:cstheme="minorHAnsi"/>
          <w:lang w:eastAsia="sl-SI"/>
        </w:rPr>
      </w:pPr>
    </w:p>
    <w:p w14:paraId="24D1DC80"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2204ED5F" w14:textId="77777777" w:rsidR="002E413B" w:rsidRPr="002E413B" w:rsidRDefault="002E413B" w:rsidP="002E413B">
      <w:pPr>
        <w:autoSpaceDE w:val="0"/>
        <w:autoSpaceDN w:val="0"/>
        <w:adjustRightInd w:val="0"/>
        <w:spacing w:after="0"/>
        <w:ind w:left="284" w:hanging="284"/>
        <w:jc w:val="both"/>
        <w:rPr>
          <w:rFonts w:eastAsia="Times New Roman" w:cstheme="minorHAnsi"/>
          <w:lang w:eastAsia="sl-SI"/>
        </w:rPr>
      </w:pPr>
    </w:p>
    <w:p w14:paraId="32132B4E" w14:textId="77777777" w:rsidR="002E413B" w:rsidRPr="002E413B" w:rsidRDefault="002E413B" w:rsidP="002E413B">
      <w:pPr>
        <w:autoSpaceDE w:val="0"/>
        <w:autoSpaceDN w:val="0"/>
        <w:adjustRightInd w:val="0"/>
        <w:spacing w:after="0"/>
        <w:ind w:left="284" w:hanging="284"/>
        <w:jc w:val="both"/>
        <w:rPr>
          <w:rFonts w:eastAsia="Times New Roman" w:cstheme="minorHAnsi"/>
          <w:lang w:eastAsia="sl-SI"/>
        </w:rPr>
      </w:pPr>
      <w:r w:rsidRPr="002E413B">
        <w:rPr>
          <w:rFonts w:eastAsia="Times New Roman" w:cstheme="minorHAnsi"/>
          <w:lang w:eastAsia="sl-SI"/>
        </w:rPr>
        <w:t>Za zavarovalniške storitve po tej pogodbi veljajo:</w:t>
      </w:r>
    </w:p>
    <w:p w14:paraId="2471285A" w14:textId="77777777" w:rsidR="002E413B" w:rsidRPr="002E413B" w:rsidRDefault="002E413B" w:rsidP="002E413B">
      <w:pPr>
        <w:numPr>
          <w:ilvl w:val="0"/>
          <w:numId w:val="25"/>
        </w:numPr>
        <w:autoSpaceDE w:val="0"/>
        <w:autoSpaceDN w:val="0"/>
        <w:adjustRightInd w:val="0"/>
        <w:spacing w:after="0" w:line="259" w:lineRule="auto"/>
        <w:contextualSpacing/>
        <w:jc w:val="both"/>
        <w:rPr>
          <w:rFonts w:eastAsia="Times New Roman" w:cstheme="minorHAnsi"/>
          <w:lang w:eastAsia="sl-SI"/>
        </w:rPr>
      </w:pPr>
      <w:r w:rsidRPr="002E413B">
        <w:rPr>
          <w:rFonts w:eastAsia="Times New Roman" w:cstheme="minorHAnsi"/>
          <w:lang w:eastAsia="sl-SI"/>
        </w:rPr>
        <w:t>zavarovalno tehnični pogoji, določeni z zavarovalno tehnično dokumentacijo v zvezi z oddajo javnega naročila,</w:t>
      </w:r>
    </w:p>
    <w:p w14:paraId="2425D672" w14:textId="40FDA079" w:rsidR="002E413B" w:rsidRPr="002E413B" w:rsidRDefault="002E413B" w:rsidP="002E413B">
      <w:pPr>
        <w:numPr>
          <w:ilvl w:val="0"/>
          <w:numId w:val="25"/>
        </w:numPr>
        <w:autoSpaceDE w:val="0"/>
        <w:autoSpaceDN w:val="0"/>
        <w:adjustRightInd w:val="0"/>
        <w:spacing w:after="0" w:line="259" w:lineRule="auto"/>
        <w:contextualSpacing/>
        <w:jc w:val="both"/>
        <w:rPr>
          <w:rFonts w:eastAsia="Times New Roman" w:cstheme="minorHAnsi"/>
          <w:lang w:eastAsia="sl-SI"/>
        </w:rPr>
      </w:pPr>
      <w:r w:rsidRPr="002E413B">
        <w:rPr>
          <w:rFonts w:eastAsia="Times New Roman" w:cstheme="minorHAnsi"/>
          <w:lang w:eastAsia="sl-SI"/>
        </w:rPr>
        <w:t>splošni in posebni pogoji zavarovalnice za posamezno</w:t>
      </w:r>
      <w:r w:rsidR="006E4F17">
        <w:rPr>
          <w:rFonts w:eastAsia="Times New Roman" w:cstheme="minorHAnsi"/>
          <w:lang w:eastAsia="sl-SI"/>
        </w:rPr>
        <w:t xml:space="preserve"> </w:t>
      </w:r>
      <w:r w:rsidR="006E4F17" w:rsidRPr="006E4F17">
        <w:rPr>
          <w:rFonts w:eastAsia="Times New Roman" w:cstheme="minorHAnsi"/>
          <w:color w:val="FF0000"/>
          <w:lang w:eastAsia="sl-SI"/>
        </w:rPr>
        <w:t>zavarovanje</w:t>
      </w:r>
      <w:r w:rsidRPr="006E4F17">
        <w:rPr>
          <w:rFonts w:eastAsia="Times New Roman" w:cstheme="minorHAnsi"/>
          <w:color w:val="FF0000"/>
          <w:lang w:eastAsia="sl-SI"/>
        </w:rPr>
        <w:t xml:space="preserve">, </w:t>
      </w:r>
      <w:r w:rsidRPr="002E413B">
        <w:rPr>
          <w:rFonts w:eastAsia="Times New Roman" w:cstheme="minorHAnsi"/>
          <w:lang w:eastAsia="sl-SI"/>
        </w:rPr>
        <w:t xml:space="preserve">če niso v nasprotju z razpisanimi zavarovalno tehničnimi pogoji </w:t>
      </w:r>
      <w:r w:rsidR="006E4F17" w:rsidRPr="006E4F17">
        <w:rPr>
          <w:rFonts w:eastAsia="Times New Roman" w:cstheme="minorHAnsi"/>
          <w:color w:val="FF0000"/>
          <w:lang w:eastAsia="sl-SI"/>
        </w:rPr>
        <w:t>in</w:t>
      </w:r>
      <w:r w:rsidRPr="002E413B">
        <w:rPr>
          <w:rFonts w:eastAsia="Times New Roman" w:cstheme="minorHAnsi"/>
          <w:lang w:eastAsia="sl-SI"/>
        </w:rPr>
        <w:t xml:space="preserve"> le če so ugodnejši za naročnika,</w:t>
      </w:r>
    </w:p>
    <w:p w14:paraId="5AA08D68" w14:textId="675578B7" w:rsidR="002E413B" w:rsidRPr="00287947" w:rsidRDefault="002E413B" w:rsidP="002E413B">
      <w:pPr>
        <w:numPr>
          <w:ilvl w:val="0"/>
          <w:numId w:val="25"/>
        </w:numPr>
        <w:autoSpaceDE w:val="0"/>
        <w:autoSpaceDN w:val="0"/>
        <w:adjustRightInd w:val="0"/>
        <w:spacing w:after="0" w:line="259" w:lineRule="auto"/>
        <w:contextualSpacing/>
        <w:jc w:val="both"/>
        <w:rPr>
          <w:rFonts w:eastAsia="Times New Roman" w:cstheme="minorHAnsi"/>
          <w:strike/>
          <w:highlight w:val="yellow"/>
          <w:lang w:eastAsia="sl-SI"/>
        </w:rPr>
      </w:pPr>
      <w:r w:rsidRPr="00287947">
        <w:rPr>
          <w:rFonts w:eastAsia="Times New Roman" w:cstheme="minorHAnsi"/>
          <w:strike/>
          <w:highlight w:val="yellow"/>
          <w:lang w:eastAsia="sl-SI"/>
        </w:rPr>
        <w:t>Zakon o obligacijskih razmerjih.</w:t>
      </w:r>
      <w:r w:rsidR="00287947">
        <w:rPr>
          <w:rFonts w:eastAsia="Times New Roman" w:cstheme="minorHAnsi"/>
          <w:strike/>
          <w:highlight w:val="yellow"/>
          <w:lang w:eastAsia="sl-SI"/>
        </w:rPr>
        <w:t xml:space="preserve">  </w:t>
      </w:r>
      <w:r w:rsidR="00287947" w:rsidRPr="00287947">
        <w:rPr>
          <w:rFonts w:eastAsia="Times New Roman" w:cstheme="minorHAnsi"/>
          <w:color w:val="FF0000"/>
          <w:highlight w:val="yellow"/>
          <w:lang w:eastAsia="sl-SI"/>
        </w:rPr>
        <w:t>Obligacijski zakonik.</w:t>
      </w:r>
    </w:p>
    <w:p w14:paraId="5C5DBF3F" w14:textId="77777777" w:rsidR="002E413B" w:rsidRPr="002E413B" w:rsidRDefault="002E413B" w:rsidP="002E413B">
      <w:pPr>
        <w:autoSpaceDE w:val="0"/>
        <w:autoSpaceDN w:val="0"/>
        <w:adjustRightInd w:val="0"/>
        <w:spacing w:after="0"/>
        <w:ind w:left="284" w:hanging="284"/>
        <w:jc w:val="both"/>
        <w:rPr>
          <w:rFonts w:eastAsia="Times New Roman" w:cstheme="minorHAnsi"/>
          <w:highlight w:val="cyan"/>
          <w:u w:val="single"/>
          <w:lang w:eastAsia="sl-SI"/>
        </w:rPr>
      </w:pPr>
    </w:p>
    <w:p w14:paraId="137EC661" w14:textId="721BA263" w:rsidR="002E413B" w:rsidRDefault="002E413B" w:rsidP="002E413B">
      <w:pPr>
        <w:autoSpaceDE w:val="0"/>
        <w:autoSpaceDN w:val="0"/>
        <w:adjustRightInd w:val="0"/>
        <w:spacing w:after="0"/>
        <w:ind w:left="284" w:hanging="284"/>
        <w:jc w:val="both"/>
        <w:rPr>
          <w:rFonts w:eastAsia="Times New Roman" w:cstheme="minorHAnsi"/>
          <w:u w:val="single"/>
          <w:lang w:eastAsia="sl-SI"/>
        </w:rPr>
      </w:pPr>
      <w:r w:rsidRPr="002E413B">
        <w:rPr>
          <w:rFonts w:eastAsia="Times New Roman" w:cstheme="minorHAnsi"/>
          <w:u w:val="single"/>
          <w:lang w:eastAsia="sl-SI"/>
        </w:rPr>
        <w:t>TRAJANJE ZAVAROVANJA</w:t>
      </w:r>
    </w:p>
    <w:p w14:paraId="2931AD52" w14:textId="77777777" w:rsidR="00462BBA" w:rsidRPr="002E413B" w:rsidRDefault="00462BBA" w:rsidP="002E413B">
      <w:pPr>
        <w:autoSpaceDE w:val="0"/>
        <w:autoSpaceDN w:val="0"/>
        <w:adjustRightInd w:val="0"/>
        <w:spacing w:after="0"/>
        <w:ind w:left="284" w:hanging="284"/>
        <w:jc w:val="both"/>
        <w:rPr>
          <w:rFonts w:eastAsia="Times New Roman" w:cstheme="minorHAnsi"/>
          <w:u w:val="single"/>
          <w:lang w:eastAsia="sl-SI"/>
        </w:rPr>
      </w:pPr>
    </w:p>
    <w:p w14:paraId="018D3FB3"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22D15BF1" w14:textId="17E91604" w:rsidR="002E413B" w:rsidRPr="005E1B3C" w:rsidRDefault="002E413B" w:rsidP="002E413B">
      <w:pPr>
        <w:spacing w:after="0"/>
        <w:rPr>
          <w:rFonts w:eastAsia="Times New Roman" w:cstheme="minorHAnsi"/>
          <w:color w:val="FF0000"/>
          <w:lang w:eastAsia="sl-SI"/>
        </w:rPr>
      </w:pPr>
      <w:r w:rsidRPr="002E413B">
        <w:rPr>
          <w:rFonts w:eastAsia="Times New Roman" w:cstheme="minorHAnsi"/>
          <w:lang w:eastAsia="sl-SI"/>
        </w:rPr>
        <w:t xml:space="preserve">Zavarovanje po tej pogodbi se sklepa za obdobje oseminštirideset (48) mesecev, predvidoma za čas </w:t>
      </w:r>
      <w:r w:rsidRPr="00C90150">
        <w:rPr>
          <w:rFonts w:eastAsia="Times New Roman" w:cstheme="minorHAnsi"/>
          <w:b/>
          <w:lang w:eastAsia="sl-SI"/>
        </w:rPr>
        <w:t xml:space="preserve">od </w:t>
      </w:r>
      <w:r w:rsidRPr="005E1B3C">
        <w:rPr>
          <w:rFonts w:eastAsia="Times New Roman" w:cstheme="minorHAnsi"/>
          <w:b/>
          <w:strike/>
          <w:highlight w:val="yellow"/>
          <w:lang w:eastAsia="sl-SI"/>
        </w:rPr>
        <w:t>01.01.202</w:t>
      </w:r>
      <w:r w:rsidR="00144EC4" w:rsidRPr="005E1B3C">
        <w:rPr>
          <w:rFonts w:eastAsia="Times New Roman" w:cstheme="minorHAnsi"/>
          <w:b/>
          <w:strike/>
          <w:highlight w:val="yellow"/>
          <w:lang w:eastAsia="sl-SI"/>
        </w:rPr>
        <w:t>3</w:t>
      </w:r>
      <w:r w:rsidRPr="005E1B3C">
        <w:rPr>
          <w:rFonts w:eastAsia="Times New Roman" w:cstheme="minorHAnsi"/>
          <w:b/>
          <w:strike/>
          <w:highlight w:val="yellow"/>
          <w:lang w:eastAsia="sl-SI"/>
        </w:rPr>
        <w:t xml:space="preserve"> </w:t>
      </w:r>
      <w:r w:rsidR="00456E55" w:rsidRPr="005E1B3C">
        <w:rPr>
          <w:rFonts w:eastAsia="Times New Roman" w:cstheme="minorHAnsi"/>
          <w:b/>
          <w:strike/>
          <w:highlight w:val="yellow"/>
          <w:lang w:eastAsia="sl-SI"/>
        </w:rPr>
        <w:t xml:space="preserve">0:00 </w:t>
      </w:r>
      <w:r w:rsidRPr="005E1B3C">
        <w:rPr>
          <w:rFonts w:eastAsia="Times New Roman" w:cstheme="minorHAnsi"/>
          <w:b/>
          <w:strike/>
          <w:highlight w:val="yellow"/>
          <w:lang w:eastAsia="sl-SI"/>
        </w:rPr>
        <w:t>do 31.12.202</w:t>
      </w:r>
      <w:r w:rsidR="00144EC4" w:rsidRPr="005E1B3C">
        <w:rPr>
          <w:rFonts w:eastAsia="Times New Roman" w:cstheme="minorHAnsi"/>
          <w:b/>
          <w:strike/>
          <w:highlight w:val="yellow"/>
          <w:lang w:eastAsia="sl-SI"/>
        </w:rPr>
        <w:t>6</w:t>
      </w:r>
      <w:r w:rsidR="00456E55" w:rsidRPr="005E1B3C">
        <w:rPr>
          <w:rFonts w:eastAsia="Times New Roman" w:cstheme="minorHAnsi"/>
          <w:b/>
          <w:strike/>
          <w:highlight w:val="yellow"/>
          <w:lang w:eastAsia="sl-SI"/>
        </w:rPr>
        <w:t xml:space="preserve"> 24:00</w:t>
      </w:r>
      <w:r w:rsidRPr="005E1B3C">
        <w:rPr>
          <w:rFonts w:eastAsia="Times New Roman" w:cstheme="minorHAnsi"/>
          <w:b/>
          <w:strike/>
          <w:highlight w:val="yellow"/>
          <w:lang w:eastAsia="sl-SI"/>
        </w:rPr>
        <w:t>.</w:t>
      </w:r>
      <w:r w:rsidR="005E1B3C">
        <w:rPr>
          <w:rFonts w:eastAsia="Times New Roman" w:cstheme="minorHAnsi"/>
          <w:b/>
          <w:strike/>
          <w:lang w:eastAsia="sl-SI"/>
        </w:rPr>
        <w:t xml:space="preserve">   </w:t>
      </w:r>
      <w:r w:rsidR="005E1B3C" w:rsidRPr="005E1B3C">
        <w:rPr>
          <w:rFonts w:eastAsia="Times New Roman" w:cstheme="minorHAnsi"/>
          <w:b/>
          <w:color w:val="FF0000"/>
          <w:lang w:eastAsia="sl-SI"/>
        </w:rPr>
        <w:t>»od 01.01.2023 od 00:00 ure do 31.12.2026 do 24:00 ure«.</w:t>
      </w:r>
    </w:p>
    <w:p w14:paraId="54C102F1" w14:textId="77777777" w:rsidR="002E413B" w:rsidRPr="002E413B" w:rsidRDefault="002E413B" w:rsidP="002E413B">
      <w:pPr>
        <w:spacing w:after="0"/>
        <w:rPr>
          <w:rFonts w:eastAsia="Times New Roman" w:cstheme="minorHAnsi"/>
          <w:lang w:eastAsia="sl-SI"/>
        </w:rPr>
      </w:pPr>
    </w:p>
    <w:p w14:paraId="0B9ACD74" w14:textId="71D2F848" w:rsidR="002E413B" w:rsidRDefault="002E413B" w:rsidP="002E413B">
      <w:pPr>
        <w:autoSpaceDE w:val="0"/>
        <w:autoSpaceDN w:val="0"/>
        <w:adjustRightInd w:val="0"/>
        <w:spacing w:after="0"/>
        <w:ind w:left="284" w:hanging="284"/>
        <w:jc w:val="both"/>
        <w:rPr>
          <w:rFonts w:eastAsia="Times New Roman" w:cstheme="minorHAnsi"/>
          <w:u w:val="single"/>
          <w:lang w:eastAsia="sl-SI"/>
        </w:rPr>
      </w:pPr>
      <w:r w:rsidRPr="002E413B">
        <w:rPr>
          <w:rFonts w:eastAsia="Times New Roman" w:cstheme="minorHAnsi"/>
          <w:u w:val="single"/>
          <w:lang w:eastAsia="sl-SI"/>
        </w:rPr>
        <w:t>SKRBNIKI POGODBE</w:t>
      </w:r>
    </w:p>
    <w:p w14:paraId="458BC5A9" w14:textId="77777777" w:rsidR="00462BBA" w:rsidRPr="002E413B" w:rsidRDefault="00462BBA" w:rsidP="002E413B">
      <w:pPr>
        <w:autoSpaceDE w:val="0"/>
        <w:autoSpaceDN w:val="0"/>
        <w:adjustRightInd w:val="0"/>
        <w:spacing w:after="0"/>
        <w:ind w:left="284" w:hanging="284"/>
        <w:jc w:val="both"/>
        <w:rPr>
          <w:rFonts w:eastAsia="Times New Roman" w:cstheme="minorHAnsi"/>
          <w:u w:val="single"/>
          <w:lang w:eastAsia="sl-SI"/>
        </w:rPr>
      </w:pPr>
    </w:p>
    <w:p w14:paraId="4CC89A88"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46DD2082"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Pooblaščeni predstavnik naročnika, ki je hkrati tudi skrbnik pogodbe naročnika je:</w:t>
      </w:r>
    </w:p>
    <w:p w14:paraId="2C34F18C" w14:textId="42126C1B" w:rsidR="002E413B" w:rsidRPr="002E413B" w:rsidRDefault="00C90150" w:rsidP="002E413B">
      <w:pPr>
        <w:numPr>
          <w:ilvl w:val="0"/>
          <w:numId w:val="25"/>
        </w:numPr>
        <w:spacing w:after="0" w:line="259" w:lineRule="auto"/>
        <w:contextualSpacing/>
        <w:jc w:val="both"/>
        <w:rPr>
          <w:rFonts w:eastAsia="Times New Roman" w:cstheme="minorHAnsi"/>
          <w:lang w:eastAsia="sl-SI"/>
        </w:rPr>
      </w:pPr>
      <w:r>
        <w:rPr>
          <w:rFonts w:eastAsia="Times New Roman" w:cstheme="minorHAnsi"/>
          <w:lang w:eastAsia="sl-SI"/>
        </w:rPr>
        <w:t xml:space="preserve">Ime in priimek: </w:t>
      </w:r>
      <w:r w:rsidR="000B53F4">
        <w:rPr>
          <w:rFonts w:eastAsia="Times New Roman" w:cstheme="minorHAnsi"/>
          <w:lang w:eastAsia="sl-SI"/>
        </w:rPr>
        <w:t>……………………………</w:t>
      </w:r>
    </w:p>
    <w:p w14:paraId="062344EE" w14:textId="3AD05C0E"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 xml:space="preserve">Telefon: </w:t>
      </w:r>
      <w:r w:rsidR="000B53F4">
        <w:rPr>
          <w:rFonts w:eastAsia="Times New Roman" w:cstheme="minorHAnsi"/>
          <w:lang w:eastAsia="sl-SI"/>
        </w:rPr>
        <w:t>………………………………..</w:t>
      </w:r>
    </w:p>
    <w:p w14:paraId="1218135D" w14:textId="60505D79"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 xml:space="preserve">E-naslov: </w:t>
      </w:r>
      <w:hyperlink r:id="rId20" w:history="1">
        <w:r w:rsidR="000B53F4">
          <w:rPr>
            <w:rStyle w:val="Hiperpovezava"/>
            <w:rFonts w:eastAsia="Times New Roman" w:cstheme="minorHAnsi"/>
            <w:lang w:eastAsia="sl-SI"/>
          </w:rPr>
          <w:t>…………………………</w:t>
        </w:r>
      </w:hyperlink>
      <w:r w:rsidR="00C90150">
        <w:rPr>
          <w:rFonts w:eastAsia="Times New Roman" w:cstheme="minorHAnsi"/>
          <w:lang w:eastAsia="sl-SI"/>
        </w:rPr>
        <w:t xml:space="preserve"> </w:t>
      </w:r>
    </w:p>
    <w:p w14:paraId="40AB9367" w14:textId="77777777" w:rsidR="002E413B" w:rsidRPr="002E413B" w:rsidRDefault="002E413B" w:rsidP="002E413B">
      <w:pPr>
        <w:spacing w:after="0"/>
        <w:jc w:val="both"/>
        <w:rPr>
          <w:rFonts w:eastAsia="Times New Roman" w:cstheme="minorHAnsi"/>
          <w:lang w:eastAsia="sl-SI"/>
        </w:rPr>
      </w:pPr>
    </w:p>
    <w:p w14:paraId="1142AE3D"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Pooblaščeni predstavnik izvajalca, ki je hkrati tudi skrbnik pogodbe izvajalca je:</w:t>
      </w:r>
    </w:p>
    <w:p w14:paraId="46230924" w14:textId="77777777"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Ime in priimek: ________________</w:t>
      </w:r>
    </w:p>
    <w:p w14:paraId="49227FA5" w14:textId="77777777"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Telefon: _____________________</w:t>
      </w:r>
    </w:p>
    <w:p w14:paraId="4B87C76A" w14:textId="77777777" w:rsidR="002E413B" w:rsidRPr="002E413B" w:rsidRDefault="002E413B" w:rsidP="002E413B">
      <w:pPr>
        <w:numPr>
          <w:ilvl w:val="0"/>
          <w:numId w:val="25"/>
        </w:numPr>
        <w:spacing w:after="0" w:line="259" w:lineRule="auto"/>
        <w:contextualSpacing/>
        <w:jc w:val="both"/>
        <w:rPr>
          <w:rFonts w:eastAsia="Times New Roman" w:cstheme="minorHAnsi"/>
          <w:lang w:eastAsia="sl-SI"/>
        </w:rPr>
      </w:pPr>
      <w:r w:rsidRPr="002E413B">
        <w:rPr>
          <w:rFonts w:eastAsia="Times New Roman" w:cstheme="minorHAnsi"/>
          <w:lang w:eastAsia="sl-SI"/>
        </w:rPr>
        <w:t>E-naslov: ____________________</w:t>
      </w:r>
    </w:p>
    <w:p w14:paraId="32FA0B9E" w14:textId="77777777" w:rsidR="002E413B" w:rsidRPr="002E413B" w:rsidRDefault="002E413B" w:rsidP="002E413B">
      <w:pPr>
        <w:spacing w:after="0"/>
        <w:jc w:val="both"/>
        <w:rPr>
          <w:rFonts w:eastAsia="Times New Roman" w:cstheme="minorHAnsi"/>
          <w:lang w:eastAsia="sl-SI"/>
        </w:rPr>
      </w:pPr>
    </w:p>
    <w:p w14:paraId="3D9C8BA2"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Skrbniki pogodbe so pooblaščeni urejati vsa vprašanja, ki se nanašajo na izvajanje te pogodbe. Pogodbeni stranki sta dolžni obvestiti nasprotno stranko o zamenjavi skrbnika oziroma posrednika v roku treh (3) delovnih dni po zamenjavi.</w:t>
      </w:r>
    </w:p>
    <w:p w14:paraId="39A59A85" w14:textId="77777777" w:rsidR="002E413B" w:rsidRPr="002E413B" w:rsidRDefault="002E413B" w:rsidP="002E413B">
      <w:pPr>
        <w:spacing w:after="0"/>
        <w:jc w:val="both"/>
        <w:rPr>
          <w:rFonts w:eastAsia="Times New Roman" w:cstheme="minorHAnsi"/>
          <w:lang w:eastAsia="sl-SI"/>
        </w:rPr>
      </w:pPr>
    </w:p>
    <w:p w14:paraId="2125C3E6" w14:textId="1E2AC6A1" w:rsidR="002E413B" w:rsidRDefault="002E413B" w:rsidP="002E413B">
      <w:pPr>
        <w:spacing w:after="0"/>
        <w:jc w:val="both"/>
        <w:outlineLvl w:val="0"/>
        <w:rPr>
          <w:rFonts w:eastAsia="Times New Roman" w:cstheme="minorHAnsi"/>
          <w:u w:val="single"/>
          <w:lang w:eastAsia="sl-SI"/>
        </w:rPr>
      </w:pPr>
      <w:r w:rsidRPr="002E413B">
        <w:rPr>
          <w:rFonts w:eastAsia="Times New Roman" w:cstheme="minorHAnsi"/>
          <w:u w:val="single"/>
          <w:lang w:eastAsia="sl-SI"/>
        </w:rPr>
        <w:t>POSREDNIK ZAVAROVALNEGA POSLA</w:t>
      </w:r>
    </w:p>
    <w:p w14:paraId="6A12C6FB" w14:textId="77777777" w:rsidR="00462BBA" w:rsidRPr="002E413B" w:rsidRDefault="00462BBA" w:rsidP="002E413B">
      <w:pPr>
        <w:spacing w:after="0"/>
        <w:jc w:val="both"/>
        <w:outlineLvl w:val="0"/>
        <w:rPr>
          <w:rFonts w:eastAsia="Times New Roman" w:cstheme="minorHAnsi"/>
          <w:u w:val="single"/>
          <w:lang w:eastAsia="sl-SI"/>
        </w:rPr>
      </w:pPr>
    </w:p>
    <w:p w14:paraId="40D91164"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627D0411" w14:textId="530531DF"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Predstavnik posrednika zavarovalnega posla po tej pogodbi:</w:t>
      </w:r>
    </w:p>
    <w:p w14:paraId="32070986" w14:textId="6B2117B4" w:rsidR="008376A3" w:rsidRPr="00134A2A" w:rsidRDefault="008376A3" w:rsidP="008376A3">
      <w:pPr>
        <w:pStyle w:val="Telobesedila"/>
        <w:kinsoku w:val="0"/>
        <w:overflowPunct w:val="0"/>
        <w:ind w:left="142" w:right="389"/>
        <w:rPr>
          <w:rFonts w:asciiTheme="minorHAnsi" w:hAnsiTheme="minorHAnsi" w:cstheme="minorHAnsi"/>
        </w:rPr>
      </w:pPr>
      <w:r>
        <w:rPr>
          <w:rFonts w:asciiTheme="minorHAnsi" w:hAnsiTheme="minorHAnsi" w:cstheme="minorHAnsi"/>
          <w:lang w:val="sl-SI"/>
        </w:rPr>
        <w:t>-</w:t>
      </w:r>
      <w:r w:rsidRPr="00134A2A">
        <w:rPr>
          <w:rFonts w:asciiTheme="minorHAnsi" w:hAnsiTheme="minorHAnsi" w:cstheme="minorHAnsi"/>
        </w:rPr>
        <w:t>Zavarovalno posredovanje in svetovanje Jožef Kranjec s.p., Ulica Vinka Megle 7, 9000 Murska Sobota.</w:t>
      </w:r>
    </w:p>
    <w:p w14:paraId="3EB70495" w14:textId="79F3A123" w:rsidR="002E413B" w:rsidRDefault="002E413B" w:rsidP="002E413B">
      <w:pPr>
        <w:spacing w:after="0"/>
        <w:jc w:val="both"/>
        <w:rPr>
          <w:rFonts w:eastAsia="Times New Roman" w:cstheme="minorHAnsi"/>
          <w:lang w:eastAsia="sl-SI"/>
        </w:rPr>
      </w:pPr>
    </w:p>
    <w:p w14:paraId="1279C7E9" w14:textId="64F6E36C" w:rsidR="008376A3" w:rsidRDefault="008376A3" w:rsidP="002E413B">
      <w:pPr>
        <w:spacing w:after="0"/>
        <w:jc w:val="both"/>
        <w:rPr>
          <w:rFonts w:eastAsia="Times New Roman" w:cstheme="minorHAnsi"/>
          <w:lang w:eastAsia="sl-SI"/>
        </w:rPr>
      </w:pPr>
    </w:p>
    <w:p w14:paraId="6E7FA5C3" w14:textId="77777777" w:rsidR="008376A3" w:rsidRPr="002E413B" w:rsidRDefault="008376A3" w:rsidP="002E413B">
      <w:pPr>
        <w:spacing w:after="0"/>
        <w:jc w:val="both"/>
        <w:rPr>
          <w:rFonts w:eastAsia="Times New Roman" w:cstheme="minorHAnsi"/>
          <w:lang w:eastAsia="sl-SI"/>
        </w:rPr>
      </w:pPr>
    </w:p>
    <w:p w14:paraId="0E379981" w14:textId="6D6889BC" w:rsidR="002E413B" w:rsidRDefault="002E413B" w:rsidP="002E413B">
      <w:pPr>
        <w:autoSpaceDE w:val="0"/>
        <w:autoSpaceDN w:val="0"/>
        <w:adjustRightInd w:val="0"/>
        <w:spacing w:after="0"/>
        <w:ind w:left="284" w:hanging="284"/>
        <w:jc w:val="both"/>
        <w:rPr>
          <w:rFonts w:eastAsia="Times New Roman" w:cstheme="minorHAnsi"/>
          <w:u w:val="single"/>
          <w:lang w:eastAsia="sl-SI"/>
        </w:rPr>
      </w:pPr>
      <w:r w:rsidRPr="002E413B">
        <w:rPr>
          <w:rFonts w:eastAsia="Times New Roman" w:cstheme="minorHAnsi"/>
          <w:u w:val="single"/>
          <w:lang w:eastAsia="sl-SI"/>
        </w:rPr>
        <w:t>POGODBENA VREDNOST in PLAČILNI POGOJI</w:t>
      </w:r>
    </w:p>
    <w:p w14:paraId="5E78E97B" w14:textId="77777777" w:rsidR="00462BBA" w:rsidRPr="002E413B" w:rsidRDefault="00462BBA" w:rsidP="002E413B">
      <w:pPr>
        <w:autoSpaceDE w:val="0"/>
        <w:autoSpaceDN w:val="0"/>
        <w:adjustRightInd w:val="0"/>
        <w:spacing w:after="0"/>
        <w:ind w:left="284" w:hanging="284"/>
        <w:jc w:val="both"/>
        <w:rPr>
          <w:rFonts w:eastAsia="Times New Roman" w:cstheme="minorHAnsi"/>
          <w:u w:val="single"/>
          <w:lang w:eastAsia="sl-SI"/>
        </w:rPr>
      </w:pPr>
    </w:p>
    <w:p w14:paraId="0608A762"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150A12F3" w14:textId="5FA1FB02" w:rsidR="002E413B" w:rsidRDefault="002E413B" w:rsidP="002E413B">
      <w:pPr>
        <w:autoSpaceDE w:val="0"/>
        <w:autoSpaceDN w:val="0"/>
        <w:adjustRightInd w:val="0"/>
        <w:spacing w:after="0"/>
        <w:jc w:val="both"/>
        <w:rPr>
          <w:rFonts w:eastAsia="Times New Roman" w:cstheme="minorHAnsi"/>
          <w:lang w:eastAsia="sl-SI"/>
        </w:rPr>
      </w:pPr>
      <w:r w:rsidRPr="002E413B">
        <w:rPr>
          <w:rFonts w:eastAsia="Times New Roman" w:cstheme="minorHAnsi"/>
          <w:lang w:eastAsia="sl-SI"/>
        </w:rPr>
        <w:t xml:space="preserve">Ocenjena pogodbena vrednost </w:t>
      </w:r>
      <w:r w:rsidRPr="002E413B">
        <w:rPr>
          <w:rFonts w:eastAsia="Times New Roman" w:cstheme="minorHAnsi"/>
          <w:lang w:eastAsia="sl-SI"/>
        </w:rPr>
        <w:tab/>
      </w:r>
      <w:r w:rsidR="00C90150">
        <w:rPr>
          <w:rFonts w:eastAsia="Times New Roman" w:cstheme="minorHAnsi"/>
          <w:lang w:eastAsia="sl-SI"/>
        </w:rPr>
        <w:t>je ____________</w:t>
      </w:r>
      <w:r w:rsidRPr="002E413B">
        <w:rPr>
          <w:rFonts w:eastAsia="Times New Roman" w:cstheme="minorHAnsi"/>
          <w:lang w:eastAsia="sl-SI"/>
        </w:rPr>
        <w:t xml:space="preserve"> EUR brez DPZP oz. </w:t>
      </w:r>
      <w:r w:rsidR="00C90150">
        <w:rPr>
          <w:rFonts w:eastAsia="Times New Roman" w:cstheme="minorHAnsi"/>
          <w:lang w:eastAsia="sl-SI"/>
        </w:rPr>
        <w:t>__________</w:t>
      </w:r>
      <w:r w:rsidRPr="002E413B">
        <w:rPr>
          <w:rFonts w:eastAsia="Times New Roman" w:cstheme="minorHAnsi"/>
          <w:lang w:eastAsia="sl-SI"/>
        </w:rPr>
        <w:t xml:space="preserve"> EUR z DPZP. V primeru zakonske spremembe davčne stopnje, lahko izvajalec spremeni cene zavarovanj izključno v višini nastale davčne spremembe. </w:t>
      </w:r>
    </w:p>
    <w:p w14:paraId="64276812" w14:textId="77777777" w:rsidR="00462BBA" w:rsidRPr="002E413B" w:rsidRDefault="00462BBA" w:rsidP="002E413B">
      <w:pPr>
        <w:autoSpaceDE w:val="0"/>
        <w:autoSpaceDN w:val="0"/>
        <w:adjustRightInd w:val="0"/>
        <w:spacing w:after="0"/>
        <w:jc w:val="both"/>
        <w:rPr>
          <w:rFonts w:eastAsia="Times New Roman" w:cstheme="minorHAnsi"/>
          <w:lang w:eastAsia="sl-SI"/>
        </w:rPr>
      </w:pPr>
    </w:p>
    <w:p w14:paraId="3E85BE88"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2BEB4179" w14:textId="23DDA147" w:rsidR="002E413B" w:rsidRDefault="002E413B" w:rsidP="002E413B">
      <w:pPr>
        <w:spacing w:after="0"/>
        <w:jc w:val="both"/>
        <w:rPr>
          <w:rFonts w:eastAsia="Times New Roman" w:cstheme="minorHAnsi"/>
          <w:lang w:eastAsia="sl-SI"/>
        </w:rPr>
      </w:pPr>
      <w:r w:rsidRPr="002E413B">
        <w:rPr>
          <w:rFonts w:eastAsia="Times New Roman" w:cstheme="minorHAnsi"/>
          <w:lang w:eastAsia="sl-SI"/>
        </w:rPr>
        <w:t>Zavarovalna premija vsebuje vse stroške, ki jih ima zavarovalnica pri izvedbi zavarovalnih storitev. Premijska stopnja je fiksna za celotno zavarovalno obdobje. Vpliv škodnega dogajanja na višino premijske stopnje je možen le pri zavarovanju strojeloma in odgovornosti po določilih naročnika v Prilogi 1 – Opredelitev zavarovalnih kritij. Naročnik ima pravico kompenzirati obveznosti iz naslova plačila premije s formalno pravilno prijavljenimi škodami, ki jih ponudnik zavarovanja ne likvidira v roku, določenim z razpisnimi pogoji</w:t>
      </w:r>
      <w:r w:rsidR="00E4611F">
        <w:rPr>
          <w:rFonts w:eastAsia="Times New Roman" w:cstheme="minorHAnsi"/>
          <w:lang w:eastAsia="sl-SI"/>
        </w:rPr>
        <w:t xml:space="preserve">, </w:t>
      </w:r>
      <w:r w:rsidR="00E4611F" w:rsidRPr="00E4611F">
        <w:rPr>
          <w:rFonts w:eastAsia="Times New Roman" w:cstheme="minorHAnsi"/>
          <w:color w:val="FF0000"/>
          <w:lang w:eastAsia="sl-SI"/>
        </w:rPr>
        <w:t xml:space="preserve">v kolikor seveda </w:t>
      </w:r>
      <w:r w:rsidR="00E4611F">
        <w:rPr>
          <w:rFonts w:eastAsia="Times New Roman" w:cstheme="minorHAnsi"/>
          <w:color w:val="FF0000"/>
          <w:lang w:eastAsia="sl-SI"/>
        </w:rPr>
        <w:t>obstaja temelj za izplačilo škode.</w:t>
      </w:r>
    </w:p>
    <w:p w14:paraId="1501F3B8" w14:textId="77777777" w:rsidR="00462BBA" w:rsidRPr="002E413B" w:rsidRDefault="00462BBA" w:rsidP="002E413B">
      <w:pPr>
        <w:spacing w:after="0"/>
        <w:jc w:val="both"/>
        <w:rPr>
          <w:rFonts w:eastAsia="Times New Roman" w:cstheme="minorHAnsi"/>
          <w:lang w:eastAsia="sl-SI"/>
        </w:rPr>
      </w:pPr>
    </w:p>
    <w:p w14:paraId="7B3B7F2B"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348A8803" w14:textId="77777777"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V skladu z dokumentacijo v zvezi z oddajo javnega naročila in ponudbo izvajalca bo naročnik plačeval letno zavarovalno premijo v dvanajstih (12) enakih mesečnih brezobrestnih obrokih, od 1.1.202</w:t>
      </w:r>
      <w:r w:rsidR="00144EC4">
        <w:rPr>
          <w:rFonts w:eastAsia="Calibri" w:cstheme="minorHAnsi"/>
          <w:lang w:eastAsia="sl-SI"/>
        </w:rPr>
        <w:t>3</w:t>
      </w:r>
      <w:r w:rsidRPr="002E413B">
        <w:rPr>
          <w:rFonts w:eastAsia="Calibri" w:cstheme="minorHAnsi"/>
          <w:lang w:eastAsia="sl-SI"/>
        </w:rPr>
        <w:t xml:space="preserve"> dalje – v roku 30 dni po uradnem prejemu pravilno izstavljenega računa. Račun izvajalca se mora sklicevati na številko te pogodbe. Naročnik bo znesek računa, plačal na račun izvajalca št. ___________________ odprt pri banki ________________. </w:t>
      </w:r>
    </w:p>
    <w:p w14:paraId="4190AA70" w14:textId="77777777" w:rsidR="002E413B" w:rsidRPr="002E413B" w:rsidRDefault="002E413B" w:rsidP="002E413B">
      <w:pPr>
        <w:autoSpaceDE w:val="0"/>
        <w:autoSpaceDN w:val="0"/>
        <w:adjustRightInd w:val="0"/>
        <w:spacing w:after="0"/>
        <w:jc w:val="both"/>
        <w:rPr>
          <w:rFonts w:eastAsia="Calibri" w:cstheme="minorHAnsi"/>
          <w:lang w:eastAsia="sl-SI"/>
        </w:rPr>
      </w:pPr>
    </w:p>
    <w:p w14:paraId="65E7723D" w14:textId="77777777"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V primeru, da bo za javne zdravstvene zavode v Republiki Sloveniji, veljal predpis po drugačnem plačilnem roku, kot je navedeno v zgornj</w:t>
      </w:r>
      <w:r w:rsidR="00C90150">
        <w:rPr>
          <w:rFonts w:eastAsia="Calibri" w:cstheme="minorHAnsi"/>
          <w:lang w:eastAsia="sl-SI"/>
        </w:rPr>
        <w:t>em</w:t>
      </w:r>
      <w:r w:rsidRPr="002E413B">
        <w:rPr>
          <w:rFonts w:eastAsia="Calibri" w:cstheme="minorHAnsi"/>
          <w:lang w:eastAsia="sl-SI"/>
        </w:rPr>
        <w:t xml:space="preserve"> odstavk</w:t>
      </w:r>
      <w:r w:rsidR="00C90150">
        <w:rPr>
          <w:rFonts w:eastAsia="Calibri" w:cstheme="minorHAnsi"/>
          <w:lang w:eastAsia="sl-SI"/>
        </w:rPr>
        <w:t>u</w:t>
      </w:r>
      <w:r w:rsidRPr="002E413B">
        <w:rPr>
          <w:rFonts w:eastAsia="Calibri" w:cstheme="minorHAnsi"/>
          <w:lang w:eastAsia="sl-SI"/>
        </w:rPr>
        <w:t>, bo naročnik pri plačilu računov upošteval takrat veljavno zakonodajo, ki bo urejala to področje.</w:t>
      </w:r>
    </w:p>
    <w:p w14:paraId="7B16690B" w14:textId="77777777" w:rsidR="002E413B" w:rsidRPr="002E413B" w:rsidRDefault="002E413B" w:rsidP="002E413B">
      <w:pPr>
        <w:autoSpaceDE w:val="0"/>
        <w:autoSpaceDN w:val="0"/>
        <w:adjustRightInd w:val="0"/>
        <w:spacing w:after="0"/>
        <w:jc w:val="both"/>
        <w:rPr>
          <w:rFonts w:eastAsia="Calibri" w:cstheme="minorHAnsi"/>
          <w:lang w:eastAsia="sl-SI"/>
        </w:rPr>
      </w:pPr>
    </w:p>
    <w:p w14:paraId="25C8D7DD" w14:textId="77777777" w:rsidR="002E413B" w:rsidRPr="0078490A" w:rsidRDefault="002E413B" w:rsidP="002E413B">
      <w:pPr>
        <w:autoSpaceDE w:val="0"/>
        <w:autoSpaceDN w:val="0"/>
        <w:adjustRightInd w:val="0"/>
        <w:spacing w:after="0"/>
        <w:jc w:val="both"/>
        <w:rPr>
          <w:rFonts w:eastAsia="Calibri" w:cstheme="minorHAnsi"/>
          <w:strike/>
          <w:lang w:eastAsia="sl-SI"/>
        </w:rPr>
      </w:pPr>
      <w:r w:rsidRPr="0078490A">
        <w:rPr>
          <w:rFonts w:eastAsia="Calibri" w:cstheme="minorHAnsi"/>
          <w:strike/>
          <w:highlight w:val="yellow"/>
          <w:lang w:eastAsia="sl-SI"/>
        </w:rPr>
        <w:t>Izvajalec mora račun poslati naročniku izključno v elektronski obliki (e-račun), skladno z Zakonom o opravljanju plačilnih storitev za proračunske uporabnike (Uradni list RS, št. 77/16).</w:t>
      </w:r>
      <w:r w:rsidRPr="0078490A">
        <w:rPr>
          <w:rFonts w:eastAsia="Calibri" w:cstheme="minorHAnsi"/>
          <w:strike/>
          <w:lang w:eastAsia="sl-SI"/>
        </w:rPr>
        <w:t xml:space="preserve"> </w:t>
      </w:r>
    </w:p>
    <w:p w14:paraId="250DFF58" w14:textId="77777777" w:rsidR="002E413B" w:rsidRPr="002E413B" w:rsidRDefault="002E413B" w:rsidP="002E413B">
      <w:pPr>
        <w:autoSpaceDE w:val="0"/>
        <w:autoSpaceDN w:val="0"/>
        <w:adjustRightInd w:val="0"/>
        <w:spacing w:after="0"/>
        <w:jc w:val="both"/>
        <w:rPr>
          <w:rFonts w:eastAsia="Calibri" w:cstheme="minorHAnsi"/>
          <w:lang w:eastAsia="sl-SI"/>
        </w:rPr>
      </w:pPr>
    </w:p>
    <w:p w14:paraId="2509A671"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7E42FDDC" w14:textId="2F04A2E2" w:rsidR="002E413B" w:rsidRPr="002E413B" w:rsidRDefault="002E413B" w:rsidP="002E413B">
      <w:pPr>
        <w:autoSpaceDE w:val="0"/>
        <w:autoSpaceDN w:val="0"/>
        <w:adjustRightInd w:val="0"/>
        <w:spacing w:after="0"/>
        <w:jc w:val="both"/>
        <w:rPr>
          <w:rFonts w:eastAsia="Calibri" w:cstheme="minorHAnsi"/>
          <w:lang w:eastAsia="sl-SI"/>
        </w:rPr>
      </w:pPr>
      <w:r w:rsidRPr="002E413B">
        <w:rPr>
          <w:rFonts w:eastAsia="Calibri" w:cstheme="minorHAnsi"/>
          <w:lang w:eastAsia="sl-SI"/>
        </w:rPr>
        <w:t xml:space="preserve">Če naročnik zamudi s plačilom, je izvajalec upravičen zahtevati </w:t>
      </w:r>
      <w:r w:rsidRPr="006C237A">
        <w:rPr>
          <w:rFonts w:eastAsia="Calibri" w:cstheme="minorHAnsi"/>
          <w:strike/>
          <w:highlight w:val="yellow"/>
          <w:lang w:eastAsia="sl-SI"/>
        </w:rPr>
        <w:t>zakonite</w:t>
      </w:r>
      <w:r w:rsidRPr="002E413B">
        <w:rPr>
          <w:rFonts w:eastAsia="Calibri" w:cstheme="minorHAnsi"/>
          <w:lang w:eastAsia="sl-SI"/>
        </w:rPr>
        <w:t xml:space="preserve"> </w:t>
      </w:r>
      <w:r w:rsidR="006C237A">
        <w:rPr>
          <w:rFonts w:eastAsia="Calibri" w:cstheme="minorHAnsi"/>
          <w:lang w:eastAsia="sl-SI"/>
        </w:rPr>
        <w:t xml:space="preserve"> </w:t>
      </w:r>
      <w:r w:rsidR="006C237A">
        <w:rPr>
          <w:rFonts w:eastAsia="Calibri" w:cstheme="minorHAnsi"/>
          <w:color w:val="FF0000"/>
          <w:lang w:eastAsia="sl-SI"/>
        </w:rPr>
        <w:t xml:space="preserve">zakonske </w:t>
      </w:r>
      <w:r w:rsidRPr="002E413B">
        <w:rPr>
          <w:rFonts w:eastAsia="Calibri" w:cstheme="minorHAnsi"/>
          <w:lang w:eastAsia="sl-SI"/>
        </w:rPr>
        <w:t xml:space="preserve">zamudne obresti od dneva zapadlosti računa v plačilo do pneva plačila. </w:t>
      </w:r>
    </w:p>
    <w:p w14:paraId="6B11E5B1" w14:textId="77777777" w:rsidR="002E413B" w:rsidRPr="002E413B" w:rsidRDefault="002E413B" w:rsidP="002E413B">
      <w:pPr>
        <w:autoSpaceDE w:val="0"/>
        <w:autoSpaceDN w:val="0"/>
        <w:adjustRightInd w:val="0"/>
        <w:spacing w:after="0"/>
        <w:jc w:val="both"/>
        <w:rPr>
          <w:rFonts w:eastAsia="Calibri" w:cstheme="minorHAnsi"/>
          <w:u w:val="single"/>
          <w:lang w:eastAsia="sl-SI"/>
        </w:rPr>
      </w:pPr>
    </w:p>
    <w:p w14:paraId="28A5B269"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77BA2A67" w14:textId="6405114E" w:rsidR="002E413B" w:rsidRPr="00B74B12" w:rsidRDefault="002E413B" w:rsidP="002E413B">
      <w:pPr>
        <w:autoSpaceDE w:val="0"/>
        <w:autoSpaceDN w:val="0"/>
        <w:adjustRightInd w:val="0"/>
        <w:spacing w:after="0"/>
        <w:jc w:val="both"/>
        <w:rPr>
          <w:rFonts w:eastAsia="Times New Roman" w:cstheme="minorHAnsi"/>
          <w:color w:val="FF0000"/>
          <w:lang w:eastAsia="sl-SI"/>
        </w:rPr>
      </w:pPr>
      <w:r w:rsidRPr="00B74B12">
        <w:rPr>
          <w:rFonts w:eastAsia="Times New Roman" w:cstheme="minorHAnsi"/>
          <w:color w:val="FF0000"/>
          <w:highlight w:val="yellow"/>
          <w:lang w:eastAsia="sl-SI"/>
        </w:rPr>
        <w:t xml:space="preserve">V skladu </w:t>
      </w:r>
      <w:r w:rsidR="0078490A" w:rsidRPr="00B74B12">
        <w:rPr>
          <w:rFonts w:eastAsia="Times New Roman" w:cstheme="minorHAnsi"/>
          <w:color w:val="FF0000"/>
          <w:highlight w:val="yellow"/>
          <w:lang w:eastAsia="sl-SI"/>
        </w:rPr>
        <w:t xml:space="preserve">z Zakonom o opravljanju plačilnih storitev za proračunske uporabnike (Uradni list RS, št. 77/16), lahko </w:t>
      </w:r>
      <w:r w:rsidRPr="00B74B12">
        <w:rPr>
          <w:rFonts w:eastAsia="Times New Roman" w:cstheme="minorHAnsi"/>
          <w:color w:val="FF0000"/>
          <w:highlight w:val="yellow"/>
          <w:lang w:eastAsia="sl-SI"/>
        </w:rPr>
        <w:t>naročnik prejema račune in spremljajočo dokumentacijo izključno v elektronski obliki.</w:t>
      </w:r>
    </w:p>
    <w:p w14:paraId="6B04A4AD" w14:textId="77777777" w:rsidR="00462BBA" w:rsidRPr="002E413B" w:rsidRDefault="00462BBA" w:rsidP="002E413B">
      <w:pPr>
        <w:autoSpaceDE w:val="0"/>
        <w:autoSpaceDN w:val="0"/>
        <w:adjustRightInd w:val="0"/>
        <w:spacing w:after="0"/>
        <w:jc w:val="both"/>
        <w:rPr>
          <w:rFonts w:eastAsia="Times New Roman" w:cstheme="minorHAnsi"/>
          <w:highlight w:val="yellow"/>
          <w:lang w:eastAsia="sl-SI"/>
        </w:rPr>
      </w:pPr>
    </w:p>
    <w:p w14:paraId="721AB55F" w14:textId="77777777" w:rsidR="002E413B" w:rsidRPr="002E413B" w:rsidRDefault="002E413B" w:rsidP="002E413B">
      <w:pPr>
        <w:autoSpaceDE w:val="0"/>
        <w:autoSpaceDN w:val="0"/>
        <w:adjustRightInd w:val="0"/>
        <w:spacing w:after="0"/>
        <w:ind w:left="284" w:hanging="284"/>
        <w:jc w:val="both"/>
        <w:rPr>
          <w:rFonts w:eastAsia="Times New Roman" w:cstheme="minorHAnsi"/>
          <w:u w:val="single"/>
          <w:lang w:eastAsia="sl-SI"/>
        </w:rPr>
      </w:pPr>
      <w:r w:rsidRPr="002E413B">
        <w:rPr>
          <w:rFonts w:eastAsia="Times New Roman" w:cstheme="minorHAnsi"/>
          <w:u w:val="single"/>
          <w:lang w:eastAsia="sl-SI"/>
        </w:rPr>
        <w:t>LIKVIDACIJSKI POSTOPEK</w:t>
      </w:r>
    </w:p>
    <w:p w14:paraId="05ACE0DF"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543B7917" w14:textId="365CD84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Pogodbeni stranki sta sporazumni, da bosta uporabljali tisto obliko obrazca za prijavo škode, ki jo bo določil izvajalec. Predhodne prijave škod za posamični ali več istočasnih dogodkov, izvede naročnik po e-pošti na naslov, ki ga navede izvajalec. V primeru predhodne e-poštne prijave je izvajalec dolžan izvršiti ogled poškodovanega in pripraviti zapisnik takoj, oziroma v roku treh </w:t>
      </w:r>
      <w:r w:rsidRPr="00B74B12">
        <w:rPr>
          <w:rFonts w:eastAsia="Times New Roman" w:cstheme="minorHAnsi"/>
          <w:strike/>
          <w:highlight w:val="yellow"/>
          <w:lang w:eastAsia="sl-SI"/>
        </w:rPr>
        <w:t>(3) ur,</w:t>
      </w:r>
      <w:r w:rsidRPr="002E413B">
        <w:rPr>
          <w:rFonts w:eastAsia="Times New Roman" w:cstheme="minorHAnsi"/>
          <w:lang w:eastAsia="sl-SI"/>
        </w:rPr>
        <w:t xml:space="preserve"> </w:t>
      </w:r>
      <w:r w:rsidR="00B74B12" w:rsidRPr="00B74B12">
        <w:rPr>
          <w:rFonts w:eastAsia="Times New Roman" w:cstheme="minorHAnsi"/>
          <w:color w:val="FF0000"/>
          <w:lang w:eastAsia="sl-SI"/>
        </w:rPr>
        <w:t xml:space="preserve">(3) delovnih dni, </w:t>
      </w:r>
      <w:r w:rsidRPr="002E413B">
        <w:rPr>
          <w:rFonts w:eastAsia="Times New Roman" w:cstheme="minorHAnsi"/>
          <w:lang w:eastAsia="sl-SI"/>
        </w:rPr>
        <w:t xml:space="preserve">če je to tako zahtevano. V kolikor izvajalec ne opravi ogleda po predhodnem e-poštnem obvestilu to ne zadrži sanacije škode, odškodninske odgovornosti, likvidacije in plačila zavarovalnine/odškodnine s </w:t>
      </w:r>
      <w:r w:rsidRPr="002E413B">
        <w:rPr>
          <w:rFonts w:eastAsia="Times New Roman" w:cstheme="minorHAnsi"/>
          <w:lang w:eastAsia="sl-SI"/>
        </w:rPr>
        <w:lastRenderedPageBreak/>
        <w:t>strani izvajalca. Izvajalec je v takem primeru dolžan povrniti stroške za zavarovanje dokazov o nastanku škodnega dogodka in dokazov posledic le-tega (sodno zapriseženega cenilca ali lokalnega fotografa).</w:t>
      </w:r>
    </w:p>
    <w:p w14:paraId="08A15C66" w14:textId="77777777" w:rsidR="002E413B" w:rsidRPr="002E413B" w:rsidRDefault="002E413B" w:rsidP="002E413B">
      <w:pPr>
        <w:spacing w:after="0"/>
        <w:jc w:val="both"/>
        <w:rPr>
          <w:rFonts w:eastAsia="Times New Roman" w:cstheme="minorHAnsi"/>
          <w:lang w:eastAsia="sl-SI"/>
        </w:rPr>
      </w:pPr>
    </w:p>
    <w:p w14:paraId="31625DE4"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V primeru, da je dostavljena škodna dokumentacija po mnenju izvajalca nepopolna, mora izvajalec o tem obvestiti naročnika v roku petih delovnih (5) dni po prejemu dokumentacije, sicer se šteje, da je dostavljena dokumentacija popolna. Rok za izplačilo zavarovalnine/odškodnine je 14 (štirinajst) dni in teče od dneva, ko je izvajalcu dostavljena potrebna dokumentacija za likvidacijo zavarovalnega primera.</w:t>
      </w:r>
    </w:p>
    <w:p w14:paraId="25B8CD72" w14:textId="77777777" w:rsidR="002E413B" w:rsidRPr="002E413B" w:rsidRDefault="002E413B" w:rsidP="002E413B">
      <w:pPr>
        <w:spacing w:after="0"/>
        <w:jc w:val="both"/>
        <w:rPr>
          <w:rFonts w:eastAsia="Times New Roman" w:cstheme="minorHAnsi"/>
          <w:lang w:eastAsia="sl-SI"/>
        </w:rPr>
      </w:pPr>
    </w:p>
    <w:p w14:paraId="3DAE4B2E"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V primeru večjih škod izvajalec izplača zavarovancu akontacijo v višini 70% od prvotno ocenjene škode v roku štirinajst (14) dni od prejema pisne informativne prijave o obsegu škode, v primeru, da izvajalec oceni, da je podan temelj. V nasprotnem primeru ima naročnik, poleg zamudnih obresti, pravico do povračila stroškov (kreditov) za sanacijo škode. Za velike škode se štejejo škode ocenjene nad 25.000 EUR.</w:t>
      </w:r>
    </w:p>
    <w:p w14:paraId="62870976" w14:textId="77777777" w:rsidR="002E413B" w:rsidRPr="002E413B" w:rsidRDefault="002E413B" w:rsidP="002E413B">
      <w:pPr>
        <w:spacing w:after="0"/>
        <w:jc w:val="both"/>
        <w:rPr>
          <w:rFonts w:eastAsia="Times New Roman" w:cstheme="minorHAnsi"/>
          <w:lang w:eastAsia="sl-SI"/>
        </w:rPr>
      </w:pPr>
    </w:p>
    <w:p w14:paraId="7182E754"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Izvajalec je dolžan naročniku sproti posredovati zaključni sporazum za vse zavarovalnine in kopijo poravnave za vse likvidirane odškodninske zahtevke (tudi dopise odklonitve) iz naslova zavarovanja odgovornosti. Vsa korespondenca za izvedbo zavarovalnih storitev se izvaja med sedežem izvajalca, posrednika zavarovalnega posla in naročnikom.</w:t>
      </w:r>
    </w:p>
    <w:p w14:paraId="45F17E32" w14:textId="77777777" w:rsidR="002E413B" w:rsidRPr="002E413B" w:rsidRDefault="002E413B" w:rsidP="002E413B">
      <w:pPr>
        <w:spacing w:after="0"/>
        <w:jc w:val="both"/>
        <w:rPr>
          <w:rFonts w:eastAsia="Times New Roman" w:cstheme="minorHAnsi"/>
          <w:lang w:eastAsia="sl-SI"/>
        </w:rPr>
      </w:pPr>
    </w:p>
    <w:p w14:paraId="5C832798"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Izvajalec se zaveže 1x na četrtletje  seznanjati naročnika o škodnem dogajanju. Podatki o škodnem dogajanju morajo vsebovati: identifikacijo o lokaciji nastanka škode, številko osnovne zavarovalne police, oznako škode izvajalca / zavarovalnice, datum nastanka škode, datum prijave škode, vzrok nastanka škode, znesek prijave, znesek izplačane zavarovalnine ter datum izplačane zavarovalnine ali datum obvestila odklonitve.</w:t>
      </w:r>
    </w:p>
    <w:p w14:paraId="2E92CD7C" w14:textId="77777777" w:rsidR="002E413B" w:rsidRPr="002E413B" w:rsidRDefault="002E413B" w:rsidP="002E413B">
      <w:pPr>
        <w:spacing w:after="0"/>
        <w:jc w:val="both"/>
        <w:rPr>
          <w:rFonts w:eastAsia="Times New Roman" w:cstheme="minorHAnsi"/>
          <w:lang w:eastAsia="sl-SI"/>
        </w:rPr>
      </w:pPr>
    </w:p>
    <w:p w14:paraId="50E1CAAA" w14:textId="2C2E7DE8" w:rsidR="002E413B" w:rsidRDefault="002E413B" w:rsidP="002E413B">
      <w:pPr>
        <w:spacing w:after="0"/>
        <w:jc w:val="both"/>
        <w:outlineLvl w:val="0"/>
        <w:rPr>
          <w:rFonts w:eastAsia="Times New Roman" w:cstheme="minorHAnsi"/>
          <w:u w:val="single"/>
          <w:lang w:eastAsia="sl-SI"/>
        </w:rPr>
      </w:pPr>
      <w:r w:rsidRPr="002E413B">
        <w:rPr>
          <w:rFonts w:eastAsia="Times New Roman" w:cstheme="minorHAnsi"/>
          <w:u w:val="single"/>
          <w:lang w:eastAsia="sl-SI"/>
        </w:rPr>
        <w:t>OBVEZNOSTI IZVAJALCA</w:t>
      </w:r>
    </w:p>
    <w:p w14:paraId="0EA0E6E8" w14:textId="77777777" w:rsidR="00462BBA" w:rsidRPr="002E413B" w:rsidRDefault="00462BBA" w:rsidP="002E413B">
      <w:pPr>
        <w:spacing w:after="0"/>
        <w:jc w:val="both"/>
        <w:outlineLvl w:val="0"/>
        <w:rPr>
          <w:rFonts w:eastAsia="Times New Roman" w:cstheme="minorHAnsi"/>
          <w:u w:val="single"/>
          <w:lang w:eastAsia="sl-SI"/>
        </w:rPr>
      </w:pPr>
    </w:p>
    <w:p w14:paraId="0128B394"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117DE3C0"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Izvajalec se zavezuje vključiti / izključiti v / iz zavarovanja med letom pridobljeno ali ugotovljeno premoženje naročnika pod istimi pogoji. Izvajalec sprejema v zavarovanje tudi vse nove investicije zavarovanih stvari na isti lokaciji in na novih lokacijah, katerih skupna vrednost ne presega 10 % vrednosti zavarovanih stvari v dokumentaciji v zvezi z oddajo javnega naročila, če naročnik tega ne sporoči izvajalcu ter vse objekte, opremo in zaloge naročnika za vse razpisane naročnikove zavarovalne vrste tudi v primeru, če bi izpadle iz evidence navedenih v dokumentaciji v zvezi z oddajo javnega naročila, za kar pa je upravičen do pripadajoče premije.</w:t>
      </w:r>
    </w:p>
    <w:p w14:paraId="2596EBF5" w14:textId="77777777" w:rsidR="002E413B" w:rsidRPr="002E413B" w:rsidRDefault="002E413B" w:rsidP="002E413B">
      <w:pPr>
        <w:spacing w:after="0"/>
        <w:jc w:val="both"/>
        <w:rPr>
          <w:rFonts w:eastAsia="Times New Roman" w:cstheme="minorHAnsi"/>
          <w:lang w:eastAsia="sl-SI"/>
        </w:rPr>
      </w:pPr>
    </w:p>
    <w:p w14:paraId="29E6E59E" w14:textId="3E949634"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Izvajalec mora obračunati in izplačati škodo najkasneje v roku 14 dni od dneva prejema vseh potrebnih podatkov in dokumentov za obračun škode, v nasprotnem primeru ima naročnik pravico zaračunati </w:t>
      </w:r>
      <w:r w:rsidRPr="006C237A">
        <w:rPr>
          <w:rFonts w:eastAsia="Times New Roman" w:cstheme="minorHAnsi"/>
          <w:strike/>
          <w:highlight w:val="yellow"/>
          <w:lang w:eastAsia="sl-SI"/>
        </w:rPr>
        <w:t>zakonite</w:t>
      </w:r>
      <w:r w:rsidRPr="006C237A">
        <w:rPr>
          <w:rFonts w:eastAsia="Times New Roman" w:cstheme="minorHAnsi"/>
          <w:strike/>
          <w:lang w:eastAsia="sl-SI"/>
        </w:rPr>
        <w:t xml:space="preserve"> </w:t>
      </w:r>
      <w:r w:rsidR="006C237A">
        <w:rPr>
          <w:rFonts w:eastAsia="Times New Roman" w:cstheme="minorHAnsi"/>
          <w:lang w:eastAsia="sl-SI"/>
        </w:rPr>
        <w:t xml:space="preserve"> </w:t>
      </w:r>
      <w:r w:rsidR="006C237A" w:rsidRPr="006C237A">
        <w:rPr>
          <w:rFonts w:eastAsia="Times New Roman" w:cstheme="minorHAnsi"/>
          <w:color w:val="FF0000"/>
          <w:lang w:eastAsia="sl-SI"/>
        </w:rPr>
        <w:t>zakonske</w:t>
      </w:r>
      <w:r w:rsidR="006C237A">
        <w:rPr>
          <w:rFonts w:eastAsia="Times New Roman" w:cstheme="minorHAnsi"/>
          <w:lang w:eastAsia="sl-SI"/>
        </w:rPr>
        <w:t xml:space="preserve"> </w:t>
      </w:r>
      <w:r w:rsidRPr="002E413B">
        <w:rPr>
          <w:rFonts w:eastAsia="Times New Roman" w:cstheme="minorHAnsi"/>
          <w:lang w:eastAsia="sl-SI"/>
        </w:rPr>
        <w:t>zamudne obresti.</w:t>
      </w:r>
    </w:p>
    <w:p w14:paraId="1A03A4CC" w14:textId="77777777" w:rsidR="002E413B" w:rsidRPr="002E413B" w:rsidRDefault="002E413B" w:rsidP="002E413B">
      <w:pPr>
        <w:spacing w:after="0"/>
        <w:rPr>
          <w:rFonts w:eastAsia="Times New Roman" w:cstheme="minorHAnsi"/>
          <w:lang w:eastAsia="sl-SI"/>
        </w:rPr>
      </w:pPr>
    </w:p>
    <w:p w14:paraId="18D5DF65" w14:textId="77777777" w:rsidR="002E413B" w:rsidRPr="002E413B" w:rsidRDefault="002E413B" w:rsidP="002E413B">
      <w:pPr>
        <w:spacing w:after="0"/>
        <w:rPr>
          <w:rFonts w:eastAsia="Times New Roman" w:cstheme="minorHAnsi"/>
          <w:lang w:eastAsia="sl-SI"/>
        </w:rPr>
      </w:pPr>
      <w:r w:rsidRPr="002E413B">
        <w:rPr>
          <w:rFonts w:eastAsia="Times New Roman" w:cstheme="minorHAnsi"/>
          <w:lang w:eastAsia="sl-SI"/>
        </w:rPr>
        <w:t>Izvajalec se zavezuje:</w:t>
      </w:r>
    </w:p>
    <w:p w14:paraId="5FE7E724"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sprejeti v zavarovalno kritje vse vrste zavarovanj, ki jih želi naročnik zavarovati, če zanje obstajajo zavarovalne podlage</w:t>
      </w:r>
    </w:p>
    <w:p w14:paraId="5E9B302C"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prevzete zavarovalniške storitve izvrševati strokovno, vestno in kakovostno v skladu z veljavnimi tehničnimi predpisi, standardi, normativi in zakonodajo,</w:t>
      </w:r>
    </w:p>
    <w:p w14:paraId="0293F349"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lastRenderedPageBreak/>
        <w:t>sodelovati z naročnikom, upoštevati njegove ekonomske in tehnične pogoje in izvršiti pogodbene storitve gospodarno v korist naročnika,</w:t>
      </w:r>
    </w:p>
    <w:p w14:paraId="00E8EF32"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sproti obveščati naročnika v tekoči problematiki in nastalih situacijah, ki bi lahko vplivale na izvršitev pogodbenih obveznosti,</w:t>
      </w:r>
    </w:p>
    <w:p w14:paraId="032D0313"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naročnika in zavarovalnega posrednika sproti obveščati o vseh izplačanih zavarovalninah in odškodninah iz naslova zavarovanj naročnika,</w:t>
      </w:r>
    </w:p>
    <w:p w14:paraId="70DB92F6"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storiti vse, kar spada v obseg prevzetih obveznosti, da bodo po tej pogodbi dogovorjeni roki izpolnjeni,</w:t>
      </w:r>
    </w:p>
    <w:p w14:paraId="32A1D4BF"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vpisati vse klavzule iz zavarovalno tehnične dokumentacije in specifikacije po posameznih zavarovalnih vrstah v vzorce osnovnih polic po posameznih zavarovalnih vrstah in ob sklenitvi v osnovne zavarovalne police ter morebitne dodatke k policam;</w:t>
      </w:r>
    </w:p>
    <w:p w14:paraId="056B7D3B" w14:textId="77777777" w:rsidR="002E413B" w:rsidRPr="002E413B" w:rsidRDefault="002E413B" w:rsidP="002E413B">
      <w:pPr>
        <w:numPr>
          <w:ilvl w:val="0"/>
          <w:numId w:val="31"/>
        </w:numPr>
        <w:spacing w:after="0" w:line="259" w:lineRule="auto"/>
        <w:contextualSpacing/>
        <w:rPr>
          <w:rFonts w:eastAsia="Times New Roman" w:cstheme="minorHAnsi"/>
          <w:lang w:eastAsia="sl-SI"/>
        </w:rPr>
      </w:pPr>
      <w:r w:rsidRPr="002E413B">
        <w:rPr>
          <w:rFonts w:eastAsia="Times New Roman" w:cstheme="minorHAnsi"/>
          <w:lang w:eastAsia="sl-SI"/>
        </w:rPr>
        <w:t>naročniku izstaviti police za vsako pogodbeno zavarovanje najkasneje v roku 8 dni po predložitvi potrebnih naročnikovih podatkov oziroma najkasneje do začetka veljavnosti zavarovanj po tej pogodbi.</w:t>
      </w:r>
    </w:p>
    <w:p w14:paraId="07AFEBBF" w14:textId="77777777" w:rsidR="002E413B" w:rsidRPr="002E413B" w:rsidRDefault="002E413B" w:rsidP="002E413B">
      <w:pPr>
        <w:spacing w:after="0"/>
        <w:rPr>
          <w:rFonts w:eastAsia="Times New Roman" w:cstheme="minorHAnsi"/>
          <w:u w:val="single"/>
          <w:lang w:eastAsia="sl-SI"/>
        </w:rPr>
      </w:pPr>
    </w:p>
    <w:p w14:paraId="02F3B16B" w14:textId="4DC6F98B"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OBVEZNOSTI NAROČNIKA</w:t>
      </w:r>
    </w:p>
    <w:p w14:paraId="65602A3A" w14:textId="77777777" w:rsidR="00462BBA" w:rsidRPr="002E413B" w:rsidRDefault="00462BBA" w:rsidP="002E413B">
      <w:pPr>
        <w:spacing w:after="0"/>
        <w:rPr>
          <w:rFonts w:eastAsia="Times New Roman" w:cstheme="minorHAnsi"/>
          <w:u w:val="single"/>
          <w:lang w:eastAsia="sl-SI"/>
        </w:rPr>
      </w:pPr>
    </w:p>
    <w:p w14:paraId="59E9FDBB" w14:textId="77777777" w:rsidR="002E413B" w:rsidRPr="002E413B" w:rsidRDefault="002E413B" w:rsidP="002E413B">
      <w:pPr>
        <w:numPr>
          <w:ilvl w:val="0"/>
          <w:numId w:val="9"/>
        </w:numPr>
        <w:spacing w:after="0" w:line="259" w:lineRule="auto"/>
        <w:contextualSpacing/>
        <w:jc w:val="center"/>
        <w:rPr>
          <w:rFonts w:eastAsia="Times New Roman" w:cstheme="minorHAnsi"/>
          <w:b/>
          <w:lang w:eastAsia="sl-SI"/>
        </w:rPr>
      </w:pPr>
      <w:r w:rsidRPr="002E413B">
        <w:rPr>
          <w:rFonts w:eastAsia="Times New Roman" w:cstheme="minorHAnsi"/>
          <w:b/>
          <w:lang w:eastAsia="sl-SI"/>
        </w:rPr>
        <w:t>člen</w:t>
      </w:r>
    </w:p>
    <w:p w14:paraId="00B7E10E"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Naročnik je dolžan izvajati prijave škod na dokumentiran način s podatki, potrebnimi za ažuren obračun in plačilo škode. Naročnik je dolžan omogočiti cenilcu izvajalca ogled poškodovanega objekta ali naprave. </w:t>
      </w:r>
    </w:p>
    <w:p w14:paraId="294192B4" w14:textId="77777777" w:rsidR="002E413B" w:rsidRPr="002E413B" w:rsidRDefault="002E413B" w:rsidP="002E413B">
      <w:pPr>
        <w:spacing w:after="0"/>
        <w:jc w:val="both"/>
        <w:rPr>
          <w:rFonts w:eastAsia="Times New Roman" w:cstheme="minorHAnsi"/>
          <w:lang w:eastAsia="sl-SI"/>
        </w:rPr>
      </w:pPr>
    </w:p>
    <w:p w14:paraId="53A5DB35" w14:textId="3540E004"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PODIZVAJALCI</w:t>
      </w:r>
    </w:p>
    <w:p w14:paraId="14DED757" w14:textId="77777777" w:rsidR="00462BBA" w:rsidRPr="002E413B" w:rsidRDefault="00462BBA" w:rsidP="002E413B">
      <w:pPr>
        <w:spacing w:after="0"/>
        <w:rPr>
          <w:rFonts w:eastAsia="Times New Roman" w:cstheme="minorHAnsi"/>
          <w:u w:val="single"/>
          <w:lang w:eastAsia="sl-SI"/>
        </w:rPr>
      </w:pPr>
    </w:p>
    <w:p w14:paraId="1CD7611A"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0DB4E057" w14:textId="77777777" w:rsidR="002E413B" w:rsidRPr="002E413B" w:rsidRDefault="002E413B" w:rsidP="002E413B">
      <w:pPr>
        <w:autoSpaceDE w:val="0"/>
        <w:autoSpaceDN w:val="0"/>
        <w:adjustRightInd w:val="0"/>
        <w:spacing w:after="0"/>
        <w:rPr>
          <w:rFonts w:eastAsia="Calibri" w:cstheme="minorHAnsi"/>
          <w:lang w:eastAsia="sl-SI"/>
        </w:rPr>
      </w:pPr>
      <w:r w:rsidRPr="002E413B">
        <w:rPr>
          <w:rFonts w:eastAsia="Calibri" w:cstheme="minorHAnsi"/>
          <w:lang w:eastAsia="sl-SI"/>
        </w:rPr>
        <w:t>Izvajalec bo predmet te pogodbe opravil samostojno, brez podizvajalcev.</w:t>
      </w:r>
    </w:p>
    <w:p w14:paraId="6F0F1E6D" w14:textId="77777777" w:rsidR="002E413B" w:rsidRPr="002E413B" w:rsidRDefault="002E413B" w:rsidP="002E413B">
      <w:pPr>
        <w:autoSpaceDE w:val="0"/>
        <w:autoSpaceDN w:val="0"/>
        <w:adjustRightInd w:val="0"/>
        <w:spacing w:after="0"/>
        <w:rPr>
          <w:rFonts w:eastAsia="Calibri" w:cstheme="minorHAnsi"/>
          <w:i/>
          <w:lang w:eastAsia="sl-SI"/>
        </w:rPr>
      </w:pPr>
      <w:r w:rsidRPr="002E413B">
        <w:rPr>
          <w:rFonts w:eastAsia="Calibri" w:cstheme="minorHAnsi"/>
          <w:i/>
          <w:lang w:eastAsia="sl-SI"/>
        </w:rPr>
        <w:t>ali</w:t>
      </w:r>
    </w:p>
    <w:p w14:paraId="320F3DF9" w14:textId="77777777" w:rsidR="002E413B" w:rsidRPr="002E413B" w:rsidRDefault="002E413B" w:rsidP="002E413B">
      <w:pPr>
        <w:autoSpaceDE w:val="0"/>
        <w:autoSpaceDN w:val="0"/>
        <w:adjustRightInd w:val="0"/>
        <w:spacing w:after="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Izvajalec bo predmet te pogodbe opravil z naslednjim podizvajalcem: </w:t>
      </w:r>
    </w:p>
    <w:p w14:paraId="0DC95566" w14:textId="77777777" w:rsidR="002E413B" w:rsidRPr="002E413B" w:rsidRDefault="002E413B" w:rsidP="002E413B">
      <w:pPr>
        <w:numPr>
          <w:ilvl w:val="0"/>
          <w:numId w:val="26"/>
        </w:numPr>
        <w:autoSpaceDE w:val="0"/>
        <w:autoSpaceDN w:val="0"/>
        <w:adjustRightInd w:val="0"/>
        <w:spacing w:after="0" w:line="259" w:lineRule="auto"/>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s sedežem: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7FDDD8A8"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u w:val="single"/>
          <w:lang w:eastAsia="sl-SI"/>
        </w:rPr>
      </w:pPr>
      <w:r w:rsidRPr="002E413B">
        <w:rPr>
          <w:rFonts w:eastAsia="Calibri" w:cstheme="minorHAnsi"/>
          <w:i/>
          <w:color w:val="7F7F7F" w:themeColor="text1" w:themeTint="80"/>
          <w:lang w:eastAsia="sl-SI"/>
        </w:rPr>
        <w:t xml:space="preserve">ki ga zastopa: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Tel: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E-mail: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t xml:space="preserve">___________ </w:t>
      </w:r>
    </w:p>
    <w:p w14:paraId="7CCDA47B"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matična številka: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ID DDV: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782C01D5"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TRR št.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odprt pri banki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4B4F5206" w14:textId="77777777" w:rsidR="002E413B" w:rsidRPr="002E413B" w:rsidRDefault="002E413B" w:rsidP="002E413B">
      <w:pPr>
        <w:autoSpaceDE w:val="0"/>
        <w:autoSpaceDN w:val="0"/>
        <w:adjustRightInd w:val="0"/>
        <w:spacing w:after="0"/>
        <w:rPr>
          <w:rFonts w:eastAsia="Calibri" w:cstheme="minorHAnsi"/>
          <w:i/>
          <w:color w:val="7F7F7F" w:themeColor="text1" w:themeTint="80"/>
          <w:lang w:eastAsia="sl-SI"/>
        </w:rPr>
      </w:pPr>
    </w:p>
    <w:p w14:paraId="3D0A7D95" w14:textId="77777777" w:rsidR="002E413B" w:rsidRPr="002E413B" w:rsidRDefault="002E413B" w:rsidP="002E413B">
      <w:pPr>
        <w:autoSpaceDE w:val="0"/>
        <w:autoSpaceDN w:val="0"/>
        <w:adjustRightInd w:val="0"/>
        <w:spacing w:after="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Izvajalec bo po tej pogodbi opravil vse razen tistega, kar bo opravil podizvajalec in sicer: </w:t>
      </w:r>
    </w:p>
    <w:p w14:paraId="568088F5" w14:textId="77777777" w:rsidR="002E413B" w:rsidRPr="002E413B" w:rsidRDefault="002E413B" w:rsidP="002E413B">
      <w:pPr>
        <w:numPr>
          <w:ilvl w:val="0"/>
          <w:numId w:val="25"/>
        </w:numPr>
        <w:autoSpaceDE w:val="0"/>
        <w:autoSpaceDN w:val="0"/>
        <w:adjustRightInd w:val="0"/>
        <w:spacing w:after="0" w:line="259" w:lineRule="auto"/>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Podizvajalec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bo opravil: Vrsta del:</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1C12F1F4"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v skupni vrednosti: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EUR (z DDV),</w:t>
      </w:r>
    </w:p>
    <w:p w14:paraId="1DD8D40A"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ki se po terminskem planu opravijo v roku do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224B5887" w14:textId="77777777" w:rsidR="002E413B" w:rsidRPr="002E413B" w:rsidRDefault="002E413B" w:rsidP="002E413B">
      <w:pPr>
        <w:autoSpaceDE w:val="0"/>
        <w:autoSpaceDN w:val="0"/>
        <w:adjustRightInd w:val="0"/>
        <w:spacing w:after="0"/>
        <w:ind w:left="720"/>
        <w:rPr>
          <w:rFonts w:eastAsia="Calibri" w:cstheme="minorHAnsi"/>
          <w:i/>
          <w:color w:val="7F7F7F" w:themeColor="text1" w:themeTint="80"/>
          <w:lang w:eastAsia="sl-SI"/>
        </w:rPr>
      </w:pPr>
      <w:r w:rsidRPr="002E413B">
        <w:rPr>
          <w:rFonts w:eastAsia="Calibri" w:cstheme="minorHAnsi"/>
          <w:i/>
          <w:color w:val="7F7F7F" w:themeColor="text1" w:themeTint="80"/>
          <w:lang w:eastAsia="sl-SI"/>
        </w:rPr>
        <w:t xml:space="preserve">količina :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lang w:eastAsia="sl-SI"/>
        </w:rPr>
        <w:t xml:space="preserve">, kraj izvedbe: </w:t>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r w:rsidRPr="002E413B">
        <w:rPr>
          <w:rFonts w:eastAsia="Calibri" w:cstheme="minorHAnsi"/>
          <w:i/>
          <w:color w:val="7F7F7F" w:themeColor="text1" w:themeTint="80"/>
          <w:u w:val="single"/>
          <w:lang w:eastAsia="sl-SI"/>
        </w:rPr>
        <w:tab/>
      </w:r>
    </w:p>
    <w:p w14:paraId="3F90052A" w14:textId="77777777" w:rsidR="002E413B" w:rsidRPr="002E413B" w:rsidRDefault="002E413B" w:rsidP="002E413B">
      <w:pPr>
        <w:spacing w:after="0"/>
        <w:jc w:val="both"/>
        <w:outlineLvl w:val="0"/>
        <w:rPr>
          <w:rFonts w:eastAsia="Calibri" w:cstheme="minorHAnsi"/>
          <w:i/>
          <w:color w:val="7F7F7F" w:themeColor="text1" w:themeTint="80"/>
        </w:rPr>
      </w:pPr>
    </w:p>
    <w:p w14:paraId="1322F919" w14:textId="77777777" w:rsidR="002E413B" w:rsidRPr="002E413B" w:rsidRDefault="002E413B" w:rsidP="002E413B">
      <w:pPr>
        <w:spacing w:after="0"/>
        <w:jc w:val="both"/>
        <w:outlineLvl w:val="0"/>
        <w:rPr>
          <w:rFonts w:eastAsia="Calibri" w:cstheme="minorHAnsi"/>
          <w:i/>
          <w:color w:val="7F7F7F" w:themeColor="text1" w:themeTint="80"/>
        </w:rPr>
      </w:pPr>
      <w:r w:rsidRPr="002E413B">
        <w:rPr>
          <w:rFonts w:eastAsia="Calibri" w:cstheme="minorHAnsi"/>
          <w:i/>
          <w:color w:val="7F7F7F" w:themeColor="text1" w:themeTint="80"/>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14:paraId="3FBAE995" w14:textId="77777777" w:rsidR="002E413B" w:rsidRPr="002E413B" w:rsidRDefault="002E413B" w:rsidP="002E413B">
      <w:pPr>
        <w:numPr>
          <w:ilvl w:val="0"/>
          <w:numId w:val="28"/>
        </w:numPr>
        <w:spacing w:after="0" w:line="259" w:lineRule="auto"/>
        <w:ind w:left="284" w:hanging="284"/>
        <w:jc w:val="both"/>
        <w:outlineLvl w:val="0"/>
        <w:rPr>
          <w:rFonts w:eastAsia="Calibri" w:cstheme="minorHAnsi"/>
          <w:i/>
          <w:color w:val="7F7F7F" w:themeColor="text1" w:themeTint="80"/>
        </w:rPr>
      </w:pPr>
      <w:r w:rsidRPr="002E413B">
        <w:rPr>
          <w:rFonts w:eastAsia="Calibri" w:cstheme="minorHAnsi"/>
          <w:i/>
          <w:color w:val="7F7F7F" w:themeColor="text1" w:themeTint="80"/>
        </w:rPr>
        <w:t>izvajalec podpisom te pogodbe pooblašča naročnika, da na podlagi potrjenega računa oziroma situacije s strani izvajalca neposredno plačuje podizvajalcu,</w:t>
      </w:r>
    </w:p>
    <w:p w14:paraId="009FC722" w14:textId="77777777" w:rsidR="002E413B" w:rsidRPr="002E413B" w:rsidRDefault="002E413B" w:rsidP="002E413B">
      <w:pPr>
        <w:numPr>
          <w:ilvl w:val="1"/>
          <w:numId w:val="27"/>
        </w:numPr>
        <w:spacing w:after="0" w:line="259" w:lineRule="auto"/>
        <w:ind w:left="284" w:hanging="284"/>
        <w:jc w:val="both"/>
        <w:outlineLvl w:val="0"/>
        <w:rPr>
          <w:rFonts w:eastAsia="Calibri" w:cstheme="minorHAnsi"/>
          <w:i/>
          <w:color w:val="7F7F7F" w:themeColor="text1" w:themeTint="80"/>
        </w:rPr>
      </w:pPr>
      <w:r w:rsidRPr="002E413B">
        <w:rPr>
          <w:rFonts w:eastAsia="Calibri" w:cstheme="minorHAnsi"/>
          <w:i/>
          <w:color w:val="7F7F7F" w:themeColor="text1" w:themeTint="80"/>
        </w:rPr>
        <w:t xml:space="preserve">je podizvajalec dolžan najkasneje z izstavitvijo prvega računa predložiti soglasje, na podlagi katerega naročnik namesto izvajalca poravna podizvajalčevo terjatev do izvajalca, </w:t>
      </w:r>
    </w:p>
    <w:p w14:paraId="0CA71A34" w14:textId="77777777" w:rsidR="002E413B" w:rsidRPr="002E413B" w:rsidRDefault="002E413B" w:rsidP="002E413B">
      <w:pPr>
        <w:numPr>
          <w:ilvl w:val="1"/>
          <w:numId w:val="27"/>
        </w:numPr>
        <w:spacing w:after="0" w:line="259" w:lineRule="auto"/>
        <w:ind w:left="284" w:hanging="284"/>
        <w:jc w:val="both"/>
        <w:outlineLvl w:val="0"/>
        <w:rPr>
          <w:rFonts w:eastAsia="Calibri" w:cstheme="minorHAnsi"/>
          <w:i/>
          <w:color w:val="7F7F7F" w:themeColor="text1" w:themeTint="80"/>
        </w:rPr>
      </w:pPr>
      <w:r w:rsidRPr="002E413B">
        <w:rPr>
          <w:rFonts w:eastAsia="Calibri" w:cstheme="minorHAnsi"/>
          <w:i/>
          <w:color w:val="7F7F7F" w:themeColor="text1" w:themeTint="80"/>
        </w:rPr>
        <w:lastRenderedPageBreak/>
        <w:t>izvajalec svojemu računu ali situaciji priložiti račun ali situacijo podizvajalca, ki ga je predhodno potrdil.</w:t>
      </w:r>
    </w:p>
    <w:p w14:paraId="01A4EEE0" w14:textId="77777777" w:rsidR="002E413B" w:rsidRPr="002E413B" w:rsidRDefault="002E413B" w:rsidP="002E413B">
      <w:pPr>
        <w:spacing w:after="0"/>
        <w:jc w:val="both"/>
        <w:outlineLvl w:val="0"/>
        <w:rPr>
          <w:rFonts w:eastAsia="Calibri" w:cstheme="minorHAnsi"/>
          <w:i/>
          <w:color w:val="7F7F7F" w:themeColor="text1" w:themeTint="80"/>
        </w:rPr>
      </w:pPr>
    </w:p>
    <w:p w14:paraId="2F6CA5E9" w14:textId="77777777" w:rsidR="002E413B" w:rsidRPr="002E413B" w:rsidRDefault="002E413B" w:rsidP="002E413B">
      <w:pPr>
        <w:spacing w:after="0"/>
        <w:jc w:val="both"/>
        <w:outlineLvl w:val="0"/>
        <w:rPr>
          <w:rFonts w:eastAsia="Calibri" w:cstheme="minorHAnsi"/>
          <w:i/>
          <w:color w:val="7F7F7F" w:themeColor="text1" w:themeTint="80"/>
        </w:rPr>
      </w:pPr>
      <w:r w:rsidRPr="002E413B">
        <w:rPr>
          <w:rFonts w:eastAsia="Calibri" w:cstheme="minorHAnsi"/>
          <w:i/>
          <w:color w:val="7F7F7F" w:themeColor="text1" w:themeTint="80"/>
        </w:rPr>
        <w:t>Zgolj ob izpolnitvi vseh pogojev iz predhodnega odstavka, je naročnik obvezan izvršiti neposredno plačilo podizvajalcu.  Plačila podizvajalcem se izvedejo v rokih in na enak način kot velja za plačila izvajalcu.</w:t>
      </w:r>
    </w:p>
    <w:p w14:paraId="7625A303" w14:textId="77777777" w:rsidR="002E413B" w:rsidRPr="002E413B" w:rsidRDefault="002E413B" w:rsidP="002E413B">
      <w:pPr>
        <w:spacing w:after="0"/>
        <w:jc w:val="both"/>
        <w:outlineLvl w:val="0"/>
        <w:rPr>
          <w:rFonts w:eastAsia="Calibri" w:cstheme="minorHAnsi"/>
          <w:i/>
          <w:color w:val="7F7F7F" w:themeColor="text1" w:themeTint="80"/>
        </w:rPr>
      </w:pPr>
    </w:p>
    <w:p w14:paraId="1CEBA31A" w14:textId="77777777" w:rsidR="002E413B" w:rsidRPr="002E413B" w:rsidRDefault="002E413B" w:rsidP="002E413B">
      <w:pPr>
        <w:spacing w:after="0"/>
        <w:jc w:val="both"/>
        <w:outlineLvl w:val="0"/>
        <w:rPr>
          <w:rFonts w:eastAsia="Calibri" w:cstheme="minorHAnsi"/>
          <w:i/>
          <w:color w:val="7F7F7F" w:themeColor="text1" w:themeTint="80"/>
        </w:rPr>
      </w:pPr>
      <w:r w:rsidRPr="002E413B">
        <w:rPr>
          <w:rFonts w:eastAsia="Calibri" w:cstheme="minorHAnsi"/>
          <w:i/>
          <w:color w:val="7F7F7F" w:themeColor="text1" w:themeTint="8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6DCDD69" w14:textId="77777777" w:rsidR="002E413B" w:rsidRPr="002E413B" w:rsidRDefault="002E413B" w:rsidP="002E413B">
      <w:pPr>
        <w:spacing w:after="0"/>
        <w:jc w:val="both"/>
        <w:outlineLvl w:val="0"/>
        <w:rPr>
          <w:rFonts w:eastAsia="Calibri" w:cstheme="minorHAnsi"/>
          <w:i/>
          <w:color w:val="7F7F7F" w:themeColor="text1" w:themeTint="80"/>
        </w:rPr>
      </w:pPr>
    </w:p>
    <w:p w14:paraId="3226CB21" w14:textId="77777777" w:rsidR="002E413B" w:rsidRPr="002E413B" w:rsidRDefault="002E413B" w:rsidP="002E413B">
      <w:pPr>
        <w:spacing w:after="0"/>
        <w:jc w:val="both"/>
        <w:outlineLvl w:val="0"/>
        <w:rPr>
          <w:rFonts w:eastAsia="Calibri" w:cstheme="minorHAnsi"/>
          <w:i/>
          <w:color w:val="7F7F7F" w:themeColor="text1" w:themeTint="80"/>
        </w:rPr>
      </w:pPr>
      <w:r w:rsidRPr="002E413B">
        <w:rPr>
          <w:rFonts w:eastAsia="Calibri" w:cstheme="minorHAnsi"/>
          <w:i/>
          <w:color w:val="7F7F7F" w:themeColor="text1" w:themeTint="80"/>
        </w:rPr>
        <w:t>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154B7D7E" w14:textId="77777777" w:rsidR="002E413B" w:rsidRPr="002E413B" w:rsidRDefault="002E413B" w:rsidP="002E413B">
      <w:pPr>
        <w:autoSpaceDE w:val="0"/>
        <w:autoSpaceDN w:val="0"/>
        <w:adjustRightInd w:val="0"/>
        <w:spacing w:after="0"/>
        <w:jc w:val="both"/>
        <w:rPr>
          <w:rFonts w:eastAsia="Calibri" w:cstheme="minorHAnsi"/>
          <w:i/>
          <w:color w:val="7F7F7F" w:themeColor="text1" w:themeTint="80"/>
          <w:lang w:eastAsia="sl-SI"/>
        </w:rPr>
      </w:pPr>
      <w:r w:rsidRPr="002E413B">
        <w:rPr>
          <w:rFonts w:eastAsia="Calibri" w:cstheme="minorHAnsi"/>
          <w:i/>
          <w:color w:val="7F7F7F" w:themeColor="text1" w:themeTint="80"/>
          <w:lang w:eastAsia="sl-SI"/>
        </w:rPr>
        <w:t>Izvajalec v razmerju do naročnika v celoti odgovarja za izvedbo prejetega naročila.</w:t>
      </w:r>
    </w:p>
    <w:p w14:paraId="0C1A0FB6" w14:textId="77777777" w:rsidR="002E413B" w:rsidRPr="002E413B" w:rsidRDefault="002E413B" w:rsidP="002E413B">
      <w:pPr>
        <w:autoSpaceDE w:val="0"/>
        <w:autoSpaceDN w:val="0"/>
        <w:adjustRightInd w:val="0"/>
        <w:spacing w:after="0"/>
        <w:jc w:val="both"/>
        <w:rPr>
          <w:rFonts w:eastAsia="Calibri" w:cstheme="minorHAnsi"/>
          <w:i/>
          <w:lang w:eastAsia="sl-SI"/>
        </w:rPr>
      </w:pPr>
    </w:p>
    <w:p w14:paraId="5ED970CA" w14:textId="110324A2"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 xml:space="preserve">FINANČNO ZAVAROVANJE ZA DOBRO IZVEDBO </w:t>
      </w:r>
      <w:r w:rsidRPr="00C471DE">
        <w:rPr>
          <w:rFonts w:eastAsia="Times New Roman" w:cstheme="minorHAnsi"/>
          <w:strike/>
          <w:highlight w:val="yellow"/>
          <w:u w:val="single"/>
          <w:lang w:eastAsia="sl-SI"/>
        </w:rPr>
        <w:t>POBOGBENIH</w:t>
      </w:r>
      <w:r w:rsidRPr="00C471DE">
        <w:rPr>
          <w:rFonts w:eastAsia="Times New Roman" w:cstheme="minorHAnsi"/>
          <w:strike/>
          <w:u w:val="single"/>
          <w:lang w:eastAsia="sl-SI"/>
        </w:rPr>
        <w:t xml:space="preserve"> </w:t>
      </w:r>
      <w:r w:rsidR="00C471DE">
        <w:rPr>
          <w:rFonts w:eastAsia="Times New Roman" w:cstheme="minorHAnsi"/>
          <w:u w:val="single"/>
          <w:lang w:eastAsia="sl-SI"/>
        </w:rPr>
        <w:t xml:space="preserve"> </w:t>
      </w:r>
      <w:r w:rsidR="00C471DE" w:rsidRPr="00C471DE">
        <w:rPr>
          <w:rFonts w:eastAsia="Times New Roman" w:cstheme="minorHAnsi"/>
          <w:color w:val="FF0000"/>
          <w:u w:val="single"/>
          <w:lang w:eastAsia="sl-SI"/>
        </w:rPr>
        <w:t xml:space="preserve">POGODBENIH </w:t>
      </w:r>
      <w:r w:rsidRPr="002E413B">
        <w:rPr>
          <w:rFonts w:eastAsia="Times New Roman" w:cstheme="minorHAnsi"/>
          <w:u w:val="single"/>
          <w:lang w:eastAsia="sl-SI"/>
        </w:rPr>
        <w:t>OBVEZNOSTI</w:t>
      </w:r>
    </w:p>
    <w:p w14:paraId="199627DC" w14:textId="77777777" w:rsidR="00462BBA" w:rsidRPr="002E413B" w:rsidRDefault="00462BBA" w:rsidP="002E413B">
      <w:pPr>
        <w:spacing w:after="0"/>
        <w:jc w:val="both"/>
        <w:rPr>
          <w:rFonts w:eastAsia="Times New Roman" w:cstheme="minorHAnsi"/>
          <w:u w:val="single"/>
          <w:lang w:eastAsia="sl-SI"/>
        </w:rPr>
      </w:pPr>
    </w:p>
    <w:p w14:paraId="56C8CDA6" w14:textId="77777777" w:rsidR="002E413B" w:rsidRPr="004B2C38" w:rsidRDefault="002E413B" w:rsidP="002E413B">
      <w:pPr>
        <w:widowControl w:val="0"/>
        <w:numPr>
          <w:ilvl w:val="0"/>
          <w:numId w:val="9"/>
        </w:numPr>
        <w:autoSpaceDE w:val="0"/>
        <w:autoSpaceDN w:val="0"/>
        <w:adjustRightInd w:val="0"/>
        <w:spacing w:after="0" w:line="259" w:lineRule="auto"/>
        <w:contextualSpacing/>
        <w:jc w:val="center"/>
        <w:rPr>
          <w:rFonts w:ascii="Calibri" w:eastAsia="Times New Roman" w:hAnsi="Calibri" w:cs="Calibri"/>
          <w:b/>
          <w:lang w:eastAsia="sl-SI"/>
        </w:rPr>
      </w:pPr>
      <w:r w:rsidRPr="004B2C38">
        <w:rPr>
          <w:rFonts w:ascii="Calibri" w:eastAsia="Times New Roman" w:hAnsi="Calibri" w:cs="Calibri"/>
          <w:b/>
          <w:lang w:eastAsia="sl-SI"/>
        </w:rPr>
        <w:t>člen</w:t>
      </w:r>
    </w:p>
    <w:p w14:paraId="70863218" w14:textId="77777777" w:rsidR="002E413B" w:rsidRPr="004B2C38" w:rsidRDefault="002E413B" w:rsidP="002E413B">
      <w:pPr>
        <w:widowControl w:val="0"/>
        <w:autoSpaceDE w:val="0"/>
        <w:autoSpaceDN w:val="0"/>
        <w:adjustRightInd w:val="0"/>
        <w:spacing w:after="0"/>
        <w:jc w:val="both"/>
        <w:rPr>
          <w:rFonts w:ascii="Calibri" w:eastAsia="Times New Roman" w:hAnsi="Calibri" w:cs="Calibri"/>
          <w:lang w:eastAsia="sl-SI"/>
        </w:rPr>
      </w:pPr>
      <w:r w:rsidRPr="002E413B">
        <w:rPr>
          <w:rFonts w:ascii="Calibri" w:eastAsia="Times New Roman" w:hAnsi="Calibri" w:cs="Calibri"/>
          <w:lang w:val="en-US" w:eastAsia="sl-SI"/>
        </w:rPr>
        <w:t xml:space="preserve">Izvajalec mora najkasneje v roku osmih (8) koledarskih dni po podpisu te pogodbe naročniku izročiti </w:t>
      </w:r>
      <w:r w:rsidRPr="004B2C38">
        <w:rPr>
          <w:rFonts w:ascii="Calibri" w:eastAsia="Times New Roman" w:hAnsi="Calibri" w:cs="Calibri"/>
          <w:lang w:eastAsia="sl-SI"/>
        </w:rPr>
        <w:t xml:space="preserve">finančno zavarovanje - garancijo (banke / zavarovalnice </w:t>
      </w:r>
      <w:r w:rsidRPr="004B2C38">
        <w:rPr>
          <w:rFonts w:ascii="Calibri" w:eastAsia="Arial Narrow" w:hAnsi="Calibri" w:cs="Calibri"/>
        </w:rPr>
        <w:t xml:space="preserve">( v primeru kavcijskega zavarovanja, izdajatelj kavcijskega zavarovanja ne more biti ponudnik sam) </w:t>
      </w:r>
      <w:r w:rsidRPr="004B2C38">
        <w:rPr>
          <w:rFonts w:ascii="Calibri" w:eastAsia="Times New Roman" w:hAnsi="Calibri" w:cs="Calibri"/>
          <w:lang w:eastAsia="sl-SI"/>
        </w:rPr>
        <w:t>za dobro izvedbo pogodbenih obveznosti, v valuti EUR, v višini 10% pogodbene vrednosti z 8,5 % DPZP, z veljavnostjo najmanj en (1) mesec dlje od pogodbenega obdobja. Predložitev finančnega zavarovanja za dobro izvedbo pogodbenih obveznosti je pogoj za veljavnost pogodbe.</w:t>
      </w:r>
    </w:p>
    <w:p w14:paraId="673CA5EC" w14:textId="77777777" w:rsidR="002E413B" w:rsidRPr="004B2C38" w:rsidRDefault="002E413B" w:rsidP="002E413B">
      <w:pPr>
        <w:widowControl w:val="0"/>
        <w:autoSpaceDE w:val="0"/>
        <w:autoSpaceDN w:val="0"/>
        <w:adjustRightInd w:val="0"/>
        <w:spacing w:after="0"/>
        <w:jc w:val="both"/>
        <w:rPr>
          <w:rFonts w:ascii="Calibri" w:eastAsia="Times New Roman" w:hAnsi="Calibri" w:cs="Calibri"/>
          <w:lang w:eastAsia="sl-SI"/>
        </w:rPr>
      </w:pPr>
    </w:p>
    <w:p w14:paraId="1CB63B75" w14:textId="68E62BCA" w:rsidR="002E413B" w:rsidRPr="004B2C38" w:rsidRDefault="002E413B" w:rsidP="002E413B">
      <w:pPr>
        <w:widowControl w:val="0"/>
        <w:autoSpaceDE w:val="0"/>
        <w:autoSpaceDN w:val="0"/>
        <w:adjustRightInd w:val="0"/>
        <w:spacing w:after="0"/>
        <w:jc w:val="both"/>
        <w:rPr>
          <w:rFonts w:ascii="Calibri" w:eastAsia="Times New Roman" w:hAnsi="Calibri" w:cs="Calibri"/>
          <w:lang w:eastAsia="sl-SI"/>
        </w:rPr>
      </w:pPr>
      <w:r w:rsidRPr="004B2C38">
        <w:rPr>
          <w:rFonts w:ascii="Calibri" w:eastAsia="Times New Roman" w:hAnsi="Calibri" w:cs="Calibri"/>
          <w:lang w:eastAsia="sl-SI"/>
        </w:rPr>
        <w:t xml:space="preserve">V primeru, da se izkaže, da izvajalec storitev ne opravlja v skladu s pogodbo, če naročnik odpove pogodbo zaradi kršitev na strani izvajalca ali zaradi zamude izvajalca pri opravljanju storitev, bo naročnik brez predhodnega opomina unovčil finančno zavarovanje za dobro izvedbo pogodbenih obveznosti. Naročnik bo izvajalca </w:t>
      </w:r>
      <w:r w:rsidR="00462BBA">
        <w:rPr>
          <w:rFonts w:ascii="Calibri" w:eastAsia="Times New Roman" w:hAnsi="Calibri" w:cs="Calibri"/>
          <w:lang w:eastAsia="sl-SI"/>
        </w:rPr>
        <w:t xml:space="preserve">pisno </w:t>
      </w:r>
      <w:r w:rsidRPr="004B2C38">
        <w:rPr>
          <w:rFonts w:ascii="Calibri" w:eastAsia="Times New Roman" w:hAnsi="Calibri" w:cs="Calibri"/>
          <w:lang w:eastAsia="sl-SI"/>
        </w:rPr>
        <w:t>obvestil</w:t>
      </w:r>
      <w:r w:rsidR="00462BBA">
        <w:rPr>
          <w:rFonts w:ascii="Calibri" w:eastAsia="Times New Roman" w:hAnsi="Calibri" w:cs="Calibri"/>
          <w:lang w:eastAsia="sl-SI"/>
        </w:rPr>
        <w:t>,</w:t>
      </w:r>
      <w:r w:rsidRPr="004B2C38">
        <w:rPr>
          <w:rFonts w:ascii="Calibri" w:eastAsia="Times New Roman" w:hAnsi="Calibri" w:cs="Calibri"/>
          <w:lang w:eastAsia="sl-SI"/>
        </w:rPr>
        <w:t xml:space="preserve"> da je unovčil finančno zavarovanja za dobro izvedbo pogodbenih obveznosti najkasneje tri delovne dni po dnevu, ko je bilo to predloženo v izplačilo.</w:t>
      </w:r>
    </w:p>
    <w:p w14:paraId="1613C07D" w14:textId="6F9740BC" w:rsidR="002E413B" w:rsidRDefault="002E413B" w:rsidP="002E413B">
      <w:pPr>
        <w:spacing w:after="0"/>
        <w:jc w:val="both"/>
        <w:rPr>
          <w:rFonts w:eastAsia="Times New Roman" w:cstheme="minorHAnsi"/>
          <w:u w:val="single"/>
          <w:lang w:eastAsia="sl-SI"/>
        </w:rPr>
      </w:pPr>
    </w:p>
    <w:p w14:paraId="189B5F51" w14:textId="1BA45303" w:rsidR="008376A3" w:rsidRDefault="008376A3" w:rsidP="002E413B">
      <w:pPr>
        <w:spacing w:after="0"/>
        <w:jc w:val="both"/>
        <w:rPr>
          <w:rFonts w:eastAsia="Times New Roman" w:cstheme="minorHAnsi"/>
          <w:u w:val="single"/>
          <w:lang w:eastAsia="sl-SI"/>
        </w:rPr>
      </w:pPr>
    </w:p>
    <w:p w14:paraId="0A11507E" w14:textId="5549A04E" w:rsidR="008376A3" w:rsidRDefault="008376A3" w:rsidP="002E413B">
      <w:pPr>
        <w:spacing w:after="0"/>
        <w:jc w:val="both"/>
        <w:rPr>
          <w:rFonts w:eastAsia="Times New Roman" w:cstheme="minorHAnsi"/>
          <w:u w:val="single"/>
          <w:lang w:eastAsia="sl-SI"/>
        </w:rPr>
      </w:pPr>
    </w:p>
    <w:p w14:paraId="0497A276" w14:textId="77777777" w:rsidR="008376A3" w:rsidRPr="002E413B" w:rsidRDefault="008376A3" w:rsidP="002E413B">
      <w:pPr>
        <w:spacing w:after="0"/>
        <w:jc w:val="both"/>
        <w:rPr>
          <w:rFonts w:eastAsia="Times New Roman" w:cstheme="minorHAnsi"/>
          <w:u w:val="single"/>
          <w:lang w:eastAsia="sl-SI"/>
        </w:rPr>
      </w:pPr>
    </w:p>
    <w:p w14:paraId="0ECC2BBE" w14:textId="3083DF04"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lastRenderedPageBreak/>
        <w:t>SPREMEMBA POGODBE</w:t>
      </w:r>
    </w:p>
    <w:p w14:paraId="4E0F69DB" w14:textId="77777777" w:rsidR="00462BBA" w:rsidRPr="002E413B" w:rsidRDefault="00462BBA" w:rsidP="002E413B">
      <w:pPr>
        <w:spacing w:after="0"/>
        <w:jc w:val="both"/>
        <w:rPr>
          <w:rFonts w:eastAsia="Times New Roman" w:cstheme="minorHAnsi"/>
          <w:u w:val="single"/>
          <w:lang w:eastAsia="sl-SI"/>
        </w:rPr>
      </w:pPr>
    </w:p>
    <w:p w14:paraId="49B6D191"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059294B3"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35F5584" w14:textId="77777777" w:rsidR="002E413B" w:rsidRPr="002E413B" w:rsidRDefault="002E413B" w:rsidP="002E413B">
      <w:pPr>
        <w:spacing w:after="0"/>
        <w:rPr>
          <w:rFonts w:eastAsia="Times New Roman" w:cstheme="minorHAnsi"/>
          <w:b/>
          <w:lang w:eastAsia="sl-SI"/>
        </w:rPr>
      </w:pPr>
    </w:p>
    <w:p w14:paraId="5B609586" w14:textId="405CC263"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ODSTOP OD POGODBE</w:t>
      </w:r>
    </w:p>
    <w:p w14:paraId="419A22E9" w14:textId="77777777" w:rsidR="00462BBA" w:rsidRPr="002E413B" w:rsidRDefault="00462BBA" w:rsidP="002E413B">
      <w:pPr>
        <w:spacing w:after="0"/>
        <w:rPr>
          <w:rFonts w:eastAsia="Times New Roman" w:cstheme="minorHAnsi"/>
          <w:u w:val="single"/>
          <w:lang w:eastAsia="sl-SI"/>
        </w:rPr>
      </w:pPr>
    </w:p>
    <w:p w14:paraId="23551717"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126385EE" w14:textId="77777777" w:rsidR="002E413B" w:rsidRPr="002E413B" w:rsidRDefault="002E413B" w:rsidP="002E413B">
      <w:pPr>
        <w:autoSpaceDE w:val="0"/>
        <w:autoSpaceDN w:val="0"/>
        <w:adjustRightInd w:val="0"/>
        <w:spacing w:after="0"/>
        <w:jc w:val="both"/>
        <w:rPr>
          <w:rFonts w:eastAsia="Times New Roman" w:cstheme="minorHAnsi"/>
          <w:lang w:eastAsia="sl-SI"/>
        </w:rPr>
      </w:pPr>
      <w:r w:rsidRPr="002E413B">
        <w:rPr>
          <w:rFonts w:eastAsia="Times New Roman" w:cstheme="minorHAnsi"/>
          <w:lang w:eastAsia="sl-SI"/>
        </w:rPr>
        <w:t xml:space="preserve">Katerakoli od pogodbenih strank lahko zaradi kršitev pogodbenih obveznosti s strani nasprotne stranke odstopi od pogodbe. Odstop od pogodbe se najavi pisno s priporočeno pošto s povratnico. Odstop je možen po preteku 90-ih dni po prejemu obvestila o </w:t>
      </w:r>
      <w:r w:rsidR="00C90150">
        <w:rPr>
          <w:rFonts w:eastAsia="Times New Roman" w:cstheme="minorHAnsi"/>
          <w:lang w:eastAsia="sl-SI"/>
        </w:rPr>
        <w:t>odstopu</w:t>
      </w:r>
      <w:r w:rsidRPr="002E413B">
        <w:rPr>
          <w:rFonts w:eastAsia="Times New Roman" w:cstheme="minorHAnsi"/>
          <w:lang w:eastAsia="sl-SI"/>
        </w:rPr>
        <w:t xml:space="preserve"> od pogodbe. V primeru odstopa sta pogodbeni stranki dolžni poravnati medsebojne dotedanje obveznosti iz te pogodbe in morebitno nastalo škodo.</w:t>
      </w:r>
    </w:p>
    <w:p w14:paraId="4EB115AD" w14:textId="77777777" w:rsidR="002E413B" w:rsidRPr="002E413B" w:rsidRDefault="002E413B" w:rsidP="002E413B">
      <w:pPr>
        <w:autoSpaceDE w:val="0"/>
        <w:autoSpaceDN w:val="0"/>
        <w:adjustRightInd w:val="0"/>
        <w:spacing w:after="0"/>
        <w:jc w:val="both"/>
        <w:rPr>
          <w:rFonts w:eastAsia="Times New Roman" w:cstheme="minorHAnsi"/>
          <w:lang w:eastAsia="sl-SI"/>
        </w:rPr>
      </w:pPr>
      <w:r w:rsidRPr="002E413B">
        <w:rPr>
          <w:rFonts w:eastAsia="Times New Roman" w:cstheme="minorHAnsi"/>
          <w:lang w:eastAsia="sl-SI"/>
        </w:rPr>
        <w:t>Naročnik si pridržuje pravico, da lahko predčasno odstopi od te pogodbo brez kakršnekoli odškodninske odgovornosti do izvajalca, če ne bo imel zagotovljenih sredstev, namenjenih za izvajanje predmeta te pogodbe.</w:t>
      </w:r>
    </w:p>
    <w:p w14:paraId="7A99758C" w14:textId="77777777" w:rsidR="002E413B" w:rsidRPr="002E413B" w:rsidRDefault="002E413B" w:rsidP="002E413B">
      <w:pPr>
        <w:autoSpaceDE w:val="0"/>
        <w:autoSpaceDN w:val="0"/>
        <w:adjustRightInd w:val="0"/>
        <w:spacing w:after="0"/>
        <w:jc w:val="both"/>
        <w:rPr>
          <w:rFonts w:eastAsia="Times New Roman" w:cstheme="minorHAnsi"/>
          <w:lang w:eastAsia="sl-SI"/>
        </w:rPr>
      </w:pPr>
    </w:p>
    <w:p w14:paraId="6C3F64AF" w14:textId="513A2168"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RAZVEZNI POGOJ</w:t>
      </w:r>
    </w:p>
    <w:p w14:paraId="3E2067AD" w14:textId="77777777" w:rsidR="00462BBA" w:rsidRPr="002E413B" w:rsidRDefault="00462BBA" w:rsidP="002E413B">
      <w:pPr>
        <w:spacing w:after="0"/>
        <w:rPr>
          <w:rFonts w:eastAsia="Times New Roman" w:cstheme="minorHAnsi"/>
          <w:u w:val="single"/>
          <w:lang w:eastAsia="sl-SI"/>
        </w:rPr>
      </w:pPr>
    </w:p>
    <w:p w14:paraId="57066BE8" w14:textId="77777777" w:rsidR="002E413B" w:rsidRPr="002E413B" w:rsidRDefault="002E413B" w:rsidP="002E413B">
      <w:pPr>
        <w:numPr>
          <w:ilvl w:val="0"/>
          <w:numId w:val="9"/>
        </w:numPr>
        <w:autoSpaceDE w:val="0"/>
        <w:autoSpaceDN w:val="0"/>
        <w:adjustRightInd w:val="0"/>
        <w:spacing w:after="0" w:line="259" w:lineRule="auto"/>
        <w:contextualSpacing/>
        <w:jc w:val="center"/>
        <w:rPr>
          <w:rFonts w:eastAsia="Times New Roman" w:cstheme="minorHAnsi"/>
          <w:b/>
          <w:lang w:eastAsia="sl-SI"/>
        </w:rPr>
      </w:pPr>
      <w:r w:rsidRPr="002E413B">
        <w:rPr>
          <w:rFonts w:eastAsia="Times New Roman" w:cstheme="minorHAnsi"/>
          <w:b/>
          <w:lang w:eastAsia="sl-SI"/>
        </w:rPr>
        <w:t>člen</w:t>
      </w:r>
    </w:p>
    <w:p w14:paraId="2C66977F"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Ta pogodba je sklenjena pod razveznim pogojem, ki se uresniči v primeru izpolnitve ene od naslednjih okoliščin:</w:t>
      </w:r>
    </w:p>
    <w:p w14:paraId="76CEB268" w14:textId="77777777" w:rsidR="002E413B" w:rsidRPr="002E413B" w:rsidRDefault="002E413B" w:rsidP="002E413B">
      <w:pPr>
        <w:numPr>
          <w:ilvl w:val="0"/>
          <w:numId w:val="23"/>
        </w:numPr>
        <w:spacing w:after="0" w:line="259" w:lineRule="auto"/>
        <w:ind w:left="284" w:hanging="284"/>
        <w:jc w:val="both"/>
        <w:rPr>
          <w:rFonts w:eastAsia="Times New Roman" w:cstheme="minorHAnsi"/>
          <w:lang w:eastAsia="sl-SI"/>
        </w:rPr>
      </w:pPr>
      <w:r w:rsidRPr="002E413B">
        <w:rPr>
          <w:rFonts w:eastAsia="Times New Roman" w:cstheme="minorHAnsi"/>
          <w:lang w:eastAsia="sl-SI"/>
        </w:rPr>
        <w:t xml:space="preserve">če bo naročnik seznanjen, da je sodišče s pravnomočno odločitvijo ugotovilo kršitev obveznosti delovne, okoljske ali socialne zakonodaje s strani izvajalca  ali podizvajalca ali </w:t>
      </w:r>
    </w:p>
    <w:p w14:paraId="729F46B9" w14:textId="77777777" w:rsidR="002E413B" w:rsidRPr="002E413B" w:rsidRDefault="002E413B" w:rsidP="002E413B">
      <w:pPr>
        <w:numPr>
          <w:ilvl w:val="0"/>
          <w:numId w:val="23"/>
        </w:numPr>
        <w:spacing w:after="0" w:line="259" w:lineRule="auto"/>
        <w:ind w:left="284" w:hanging="284"/>
        <w:jc w:val="both"/>
        <w:rPr>
          <w:rFonts w:eastAsia="Times New Roman" w:cstheme="minorHAnsi"/>
          <w:lang w:eastAsia="sl-SI"/>
        </w:rPr>
      </w:pPr>
      <w:r w:rsidRPr="002E413B">
        <w:rPr>
          <w:rFonts w:eastAsia="Times New Roman" w:cstheme="minorHAnsi"/>
          <w:lang w:eastAsia="sl-SI"/>
        </w:rPr>
        <w:t>če bo naročnik seznanjen, da je pristojni državni organ pri izvajalcu ali podizvajalcu v času izvajanja pogodbe ugotovil najmanj dve kršitvi v zvezi s:</w:t>
      </w:r>
    </w:p>
    <w:p w14:paraId="63692CA7" w14:textId="77777777" w:rsidR="002E413B" w:rsidRPr="002E413B" w:rsidRDefault="002E413B" w:rsidP="002E413B">
      <w:pPr>
        <w:numPr>
          <w:ilvl w:val="0"/>
          <w:numId w:val="24"/>
        </w:numPr>
        <w:spacing w:after="0" w:line="259" w:lineRule="auto"/>
        <w:jc w:val="both"/>
        <w:rPr>
          <w:rFonts w:eastAsia="Times New Roman" w:cstheme="minorHAnsi"/>
          <w:lang w:eastAsia="sl-SI"/>
        </w:rPr>
      </w:pPr>
      <w:r w:rsidRPr="002E413B">
        <w:rPr>
          <w:rFonts w:eastAsia="Times New Roman" w:cstheme="minorHAnsi"/>
          <w:lang w:eastAsia="sl-SI"/>
        </w:rPr>
        <w:t xml:space="preserve">plačilom za delo, </w:t>
      </w:r>
    </w:p>
    <w:p w14:paraId="54E2EFD6" w14:textId="77777777" w:rsidR="002E413B" w:rsidRPr="008A3B71" w:rsidRDefault="002E413B" w:rsidP="002E413B">
      <w:pPr>
        <w:numPr>
          <w:ilvl w:val="0"/>
          <w:numId w:val="24"/>
        </w:numPr>
        <w:spacing w:after="0" w:line="259" w:lineRule="auto"/>
        <w:jc w:val="both"/>
        <w:rPr>
          <w:rFonts w:eastAsia="Times New Roman" w:cstheme="minorHAnsi"/>
          <w:strike/>
          <w:highlight w:val="yellow"/>
          <w:lang w:eastAsia="sl-SI"/>
        </w:rPr>
      </w:pPr>
      <w:r w:rsidRPr="008A3B71">
        <w:rPr>
          <w:rFonts w:eastAsia="Times New Roman" w:cstheme="minorHAnsi"/>
          <w:strike/>
          <w:highlight w:val="yellow"/>
          <w:lang w:eastAsia="sl-SI"/>
        </w:rPr>
        <w:t xml:space="preserve">delovnim časom, </w:t>
      </w:r>
    </w:p>
    <w:p w14:paraId="2117D789" w14:textId="77777777" w:rsidR="002E413B" w:rsidRPr="008A3B71" w:rsidRDefault="002E413B" w:rsidP="002E413B">
      <w:pPr>
        <w:numPr>
          <w:ilvl w:val="0"/>
          <w:numId w:val="24"/>
        </w:numPr>
        <w:spacing w:after="0" w:line="259" w:lineRule="auto"/>
        <w:jc w:val="both"/>
        <w:rPr>
          <w:rFonts w:eastAsia="Times New Roman" w:cstheme="minorHAnsi"/>
          <w:strike/>
          <w:highlight w:val="yellow"/>
          <w:lang w:eastAsia="sl-SI"/>
        </w:rPr>
      </w:pPr>
      <w:r w:rsidRPr="008A3B71">
        <w:rPr>
          <w:rFonts w:eastAsia="Times New Roman" w:cstheme="minorHAnsi"/>
          <w:strike/>
          <w:highlight w:val="yellow"/>
          <w:lang w:eastAsia="sl-SI"/>
        </w:rPr>
        <w:t xml:space="preserve">počitki, </w:t>
      </w:r>
    </w:p>
    <w:p w14:paraId="2AB460BD" w14:textId="77777777" w:rsidR="002E413B" w:rsidRPr="002E413B" w:rsidRDefault="002E413B" w:rsidP="002E413B">
      <w:pPr>
        <w:numPr>
          <w:ilvl w:val="0"/>
          <w:numId w:val="24"/>
        </w:numPr>
        <w:spacing w:after="0" w:line="259" w:lineRule="auto"/>
        <w:jc w:val="both"/>
        <w:rPr>
          <w:rFonts w:eastAsia="Times New Roman" w:cstheme="minorHAnsi"/>
          <w:lang w:eastAsia="sl-SI"/>
        </w:rPr>
      </w:pPr>
      <w:r w:rsidRPr="002E413B">
        <w:rPr>
          <w:rFonts w:eastAsia="Times New Roman" w:cstheme="minorHAnsi"/>
          <w:lang w:eastAsia="sl-SI"/>
        </w:rPr>
        <w:t xml:space="preserve">opravljanjem dela na podlagi pogodb civilnega prava kljub obstoju elementov delovnega razmerja ali v zvezi z zaposlovanjem na črno </w:t>
      </w:r>
    </w:p>
    <w:p w14:paraId="64EFEE73"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 členom ZJN-3 in določili te pogodbe v roku 30 dni od seznanitve s kršitvijo.</w:t>
      </w:r>
    </w:p>
    <w:p w14:paraId="639BB008" w14:textId="77777777" w:rsidR="002E413B" w:rsidRPr="002E413B" w:rsidRDefault="002E413B" w:rsidP="002E413B">
      <w:pPr>
        <w:spacing w:after="0"/>
        <w:jc w:val="both"/>
        <w:rPr>
          <w:rFonts w:eastAsia="Times New Roman" w:cstheme="minorHAnsi"/>
          <w:lang w:eastAsia="sl-SI"/>
        </w:rPr>
      </w:pPr>
    </w:p>
    <w:p w14:paraId="66BCFF37"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7B97D8CA" w14:textId="48403F57" w:rsidR="002E413B" w:rsidRDefault="002E413B" w:rsidP="002E413B">
      <w:pPr>
        <w:spacing w:after="0"/>
        <w:jc w:val="both"/>
        <w:rPr>
          <w:rFonts w:eastAsia="Times New Roman" w:cstheme="minorHAnsi"/>
          <w:u w:val="single"/>
          <w:lang w:eastAsia="sl-SI"/>
        </w:rPr>
      </w:pPr>
    </w:p>
    <w:p w14:paraId="63CAC877" w14:textId="75797197" w:rsidR="008376A3" w:rsidRDefault="008376A3" w:rsidP="002E413B">
      <w:pPr>
        <w:spacing w:after="0"/>
        <w:jc w:val="both"/>
        <w:rPr>
          <w:rFonts w:eastAsia="Times New Roman" w:cstheme="minorHAnsi"/>
          <w:u w:val="single"/>
          <w:lang w:eastAsia="sl-SI"/>
        </w:rPr>
      </w:pPr>
    </w:p>
    <w:p w14:paraId="4F07B16E" w14:textId="77777777" w:rsidR="008376A3" w:rsidRPr="002E413B" w:rsidRDefault="008376A3" w:rsidP="002E413B">
      <w:pPr>
        <w:spacing w:after="0"/>
        <w:jc w:val="both"/>
        <w:rPr>
          <w:rFonts w:eastAsia="Times New Roman" w:cstheme="minorHAnsi"/>
          <w:u w:val="single"/>
          <w:lang w:eastAsia="sl-SI"/>
        </w:rPr>
      </w:pPr>
    </w:p>
    <w:p w14:paraId="0B64A83C" w14:textId="7C3629F7"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lastRenderedPageBreak/>
        <w:t>REŠEVANJE SPOROV</w:t>
      </w:r>
    </w:p>
    <w:p w14:paraId="44F4EBEE" w14:textId="77777777" w:rsidR="00462BBA" w:rsidRPr="002E413B" w:rsidRDefault="00462BBA" w:rsidP="002E413B">
      <w:pPr>
        <w:spacing w:after="0"/>
        <w:rPr>
          <w:rFonts w:eastAsia="Times New Roman" w:cstheme="minorHAnsi"/>
          <w:u w:val="single"/>
          <w:lang w:eastAsia="sl-SI"/>
        </w:rPr>
      </w:pPr>
    </w:p>
    <w:p w14:paraId="2F96BA2C"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4471028D" w14:textId="2B3FAEDC"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Morebitne spore, ki bi nastali v zvezi z izvajanjem te pogodbe, bosta pogodbeni stranki skušali rešiti sporazumno. Morebitne spore iz te pogodbe, ki jih pogodbeni stranki ne bi mogli rešiti sporazumno, rešuje stvarno pristojno sodišče v </w:t>
      </w:r>
      <w:r w:rsidRPr="00A27EA0">
        <w:rPr>
          <w:rFonts w:eastAsia="Times New Roman" w:cstheme="minorHAnsi"/>
          <w:strike/>
          <w:highlight w:val="yellow"/>
          <w:lang w:eastAsia="sl-SI"/>
        </w:rPr>
        <w:t>Kranju</w:t>
      </w:r>
      <w:r w:rsidRPr="00A27EA0">
        <w:rPr>
          <w:rFonts w:eastAsia="Times New Roman" w:cstheme="minorHAnsi"/>
          <w:color w:val="FF0000"/>
          <w:highlight w:val="yellow"/>
          <w:lang w:eastAsia="sl-SI"/>
        </w:rPr>
        <w:t>.</w:t>
      </w:r>
      <w:r w:rsidR="00A27EA0" w:rsidRPr="00A27EA0">
        <w:rPr>
          <w:rFonts w:eastAsia="Times New Roman" w:cstheme="minorHAnsi"/>
          <w:color w:val="FF0000"/>
          <w:lang w:eastAsia="sl-SI"/>
        </w:rPr>
        <w:t xml:space="preserve"> Celju.</w:t>
      </w:r>
    </w:p>
    <w:p w14:paraId="3E7BA986" w14:textId="77777777" w:rsidR="002E413B" w:rsidRPr="002E413B" w:rsidRDefault="002E413B" w:rsidP="002E413B">
      <w:pPr>
        <w:spacing w:after="0"/>
        <w:jc w:val="both"/>
        <w:rPr>
          <w:rFonts w:eastAsia="Times New Roman" w:cstheme="minorHAnsi"/>
          <w:lang w:eastAsia="sl-SI"/>
        </w:rPr>
      </w:pPr>
    </w:p>
    <w:p w14:paraId="29234C67" w14:textId="030BE567"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VAROVANJE IN ZAŠČITA PODATKOV</w:t>
      </w:r>
    </w:p>
    <w:p w14:paraId="7A6C4F05" w14:textId="77777777" w:rsidR="00462BBA" w:rsidRPr="002E413B" w:rsidRDefault="00462BBA" w:rsidP="002E413B">
      <w:pPr>
        <w:spacing w:after="0"/>
        <w:jc w:val="both"/>
        <w:rPr>
          <w:rFonts w:eastAsia="Times New Roman" w:cstheme="minorHAnsi"/>
          <w:u w:val="single"/>
          <w:lang w:eastAsia="sl-SI"/>
        </w:rPr>
      </w:pPr>
    </w:p>
    <w:p w14:paraId="4A36D346"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345405B0"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14:paraId="166B01F0" w14:textId="77777777" w:rsidR="002E413B" w:rsidRPr="002E413B" w:rsidRDefault="002E413B" w:rsidP="002E413B">
      <w:pPr>
        <w:spacing w:after="0"/>
        <w:jc w:val="both"/>
        <w:rPr>
          <w:rFonts w:eastAsia="Times New Roman" w:cstheme="minorHAnsi"/>
          <w:u w:val="single"/>
          <w:lang w:eastAsia="sl-SI"/>
        </w:rPr>
      </w:pPr>
    </w:p>
    <w:p w14:paraId="2236153A"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Izvajalec se zavezuje, da bo, če bo pri izvajanju te pogodbe prišlo do pogodbenega obdelovanja osebnih podatkov katerih upravljavec je naročnik, v celoti spoštoval določila Zakona o varstvu osebnih podatkov (ZVOP-1), in sicer ne glede na to ali se bo z osebnimi podatki seznanil pri neposrednem opravljanju storitev, preko pisne dokumentacije ali na kakršenkoli drug način. Izvajalec zagotavlja, da ima vzpostavljen postopek in ukrepe za varovanje in obdelovanje osebnih podatkov, kot jih predpisuje 24. člen v povezavi s prvim odstavkom 25. člena ZVOP-1. </w:t>
      </w:r>
    </w:p>
    <w:p w14:paraId="0FD91F06" w14:textId="77777777" w:rsidR="002E413B" w:rsidRPr="002E413B" w:rsidRDefault="002E413B" w:rsidP="002E413B">
      <w:pPr>
        <w:spacing w:after="0"/>
        <w:jc w:val="both"/>
        <w:rPr>
          <w:rFonts w:eastAsia="Times New Roman" w:cstheme="minorHAnsi"/>
          <w:u w:val="single"/>
          <w:lang w:eastAsia="sl-SI"/>
        </w:rPr>
      </w:pPr>
    </w:p>
    <w:p w14:paraId="1787F190" w14:textId="28207246"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PROTIKORUPCIJSKA KLAVZULA</w:t>
      </w:r>
    </w:p>
    <w:p w14:paraId="7FCCB0C8" w14:textId="77777777" w:rsidR="00462BBA" w:rsidRPr="002E413B" w:rsidRDefault="00462BBA" w:rsidP="002E413B">
      <w:pPr>
        <w:spacing w:after="0"/>
        <w:rPr>
          <w:rFonts w:eastAsia="Times New Roman" w:cstheme="minorHAnsi"/>
          <w:u w:val="single"/>
          <w:lang w:eastAsia="sl-SI"/>
        </w:rPr>
      </w:pPr>
    </w:p>
    <w:p w14:paraId="554AE69F"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357E3C47"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DB3374" w14:textId="77777777" w:rsidR="002E413B" w:rsidRPr="002E413B" w:rsidRDefault="002E413B" w:rsidP="002E413B">
      <w:pPr>
        <w:spacing w:after="0"/>
        <w:jc w:val="both"/>
        <w:rPr>
          <w:rFonts w:eastAsia="Times New Roman" w:cstheme="minorHAnsi"/>
          <w:u w:val="single"/>
          <w:lang w:eastAsia="sl-SI"/>
        </w:rPr>
      </w:pPr>
    </w:p>
    <w:p w14:paraId="6251C3CD" w14:textId="6AA6E230"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VIŠJA SILA</w:t>
      </w:r>
    </w:p>
    <w:p w14:paraId="1F403D42" w14:textId="77777777" w:rsidR="00462BBA" w:rsidRPr="002E413B" w:rsidRDefault="00462BBA" w:rsidP="002E413B">
      <w:pPr>
        <w:spacing w:after="0"/>
        <w:jc w:val="both"/>
        <w:rPr>
          <w:rFonts w:eastAsia="Times New Roman" w:cstheme="minorHAnsi"/>
          <w:u w:val="single"/>
          <w:lang w:eastAsia="sl-SI"/>
        </w:rPr>
      </w:pPr>
    </w:p>
    <w:p w14:paraId="75D1876E"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02457FC0"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 xml:space="preserve">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w:t>
      </w:r>
      <w:r w:rsidRPr="002E413B">
        <w:rPr>
          <w:rFonts w:eastAsia="Times New Roman" w:cstheme="minorHAnsi"/>
          <w:lang w:eastAsia="sl-SI"/>
        </w:rPr>
        <w:lastRenderedPageBreak/>
        <w:t>obveznosti iz razlogov, ki so izven njenega nadzora. Dokazno breme nosi pogodbena stranka, ki zatrjuje nezmožnost izpolnitve zaradi višje sile.</w:t>
      </w:r>
    </w:p>
    <w:p w14:paraId="3F4294BC" w14:textId="77777777" w:rsidR="002E413B" w:rsidRPr="002E413B" w:rsidRDefault="002E413B" w:rsidP="002E413B">
      <w:pPr>
        <w:spacing w:after="0"/>
        <w:rPr>
          <w:rFonts w:eastAsia="Times New Roman" w:cstheme="minorHAnsi"/>
          <w:u w:val="single"/>
          <w:lang w:eastAsia="sl-SI"/>
        </w:rPr>
      </w:pPr>
    </w:p>
    <w:p w14:paraId="7850BBAD" w14:textId="7E7ABD14" w:rsidR="002E413B" w:rsidRDefault="002E413B" w:rsidP="002E413B">
      <w:pPr>
        <w:spacing w:after="0"/>
        <w:rPr>
          <w:rFonts w:eastAsia="Times New Roman" w:cstheme="minorHAnsi"/>
          <w:u w:val="single"/>
          <w:lang w:eastAsia="sl-SI"/>
        </w:rPr>
      </w:pPr>
      <w:r w:rsidRPr="002E413B">
        <w:rPr>
          <w:rFonts w:eastAsia="Times New Roman" w:cstheme="minorHAnsi"/>
          <w:u w:val="single"/>
          <w:lang w:eastAsia="sl-SI"/>
        </w:rPr>
        <w:t>VELJAVNOST POGODBE</w:t>
      </w:r>
    </w:p>
    <w:p w14:paraId="45B499A2" w14:textId="77777777" w:rsidR="00462BBA" w:rsidRPr="002E413B" w:rsidRDefault="00462BBA" w:rsidP="002E413B">
      <w:pPr>
        <w:spacing w:after="0"/>
        <w:rPr>
          <w:rFonts w:eastAsia="Times New Roman" w:cstheme="minorHAnsi"/>
          <w:b/>
          <w:lang w:eastAsia="sl-SI"/>
        </w:rPr>
      </w:pPr>
    </w:p>
    <w:p w14:paraId="4C3CC259"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51F8BCC1" w14:textId="77777777" w:rsidR="002E413B" w:rsidRPr="00C90150" w:rsidRDefault="002E413B" w:rsidP="002E413B">
      <w:pPr>
        <w:spacing w:after="0"/>
        <w:jc w:val="both"/>
        <w:rPr>
          <w:rFonts w:eastAsia="Times New Roman" w:cstheme="minorHAnsi"/>
          <w:b/>
          <w:lang w:eastAsia="sl-SI"/>
        </w:rPr>
      </w:pPr>
      <w:r w:rsidRPr="002E413B">
        <w:rPr>
          <w:rFonts w:eastAsia="Times New Roman" w:cstheme="minorHAnsi"/>
          <w:lang w:eastAsia="sl-SI"/>
        </w:rPr>
        <w:t xml:space="preserve">Pogodba je sklenjena z dnem podpisa zadnje od pogodbenih strank in stopi v veljavo z dnem, ko izvajalec naročniku predloži finančno zavarovanje za dobro izvedbo pogodbenih obveznosti, uporablja pa se od </w:t>
      </w:r>
      <w:r w:rsidRPr="00C90150">
        <w:rPr>
          <w:rFonts w:eastAsia="Times New Roman" w:cstheme="minorHAnsi"/>
          <w:b/>
          <w:lang w:eastAsia="sl-SI"/>
        </w:rPr>
        <w:t>1.1.202</w:t>
      </w:r>
      <w:r w:rsidR="00144EC4" w:rsidRPr="00C90150">
        <w:rPr>
          <w:rFonts w:eastAsia="Times New Roman" w:cstheme="minorHAnsi"/>
          <w:b/>
          <w:lang w:eastAsia="sl-SI"/>
        </w:rPr>
        <w:t>3</w:t>
      </w:r>
      <w:r w:rsidRPr="00C90150">
        <w:rPr>
          <w:rFonts w:eastAsia="Times New Roman" w:cstheme="minorHAnsi"/>
          <w:b/>
          <w:lang w:eastAsia="sl-SI"/>
        </w:rPr>
        <w:t xml:space="preserve"> do 31.12.202</w:t>
      </w:r>
      <w:r w:rsidR="00144EC4" w:rsidRPr="00C90150">
        <w:rPr>
          <w:rFonts w:eastAsia="Times New Roman" w:cstheme="minorHAnsi"/>
          <w:b/>
          <w:lang w:eastAsia="sl-SI"/>
        </w:rPr>
        <w:t>6</w:t>
      </w:r>
      <w:r w:rsidRPr="00C90150">
        <w:rPr>
          <w:rFonts w:eastAsia="Times New Roman" w:cstheme="minorHAnsi"/>
          <w:b/>
          <w:lang w:eastAsia="sl-SI"/>
        </w:rPr>
        <w:t>.</w:t>
      </w:r>
    </w:p>
    <w:p w14:paraId="4E6E0B95" w14:textId="77777777" w:rsidR="002E413B" w:rsidRPr="002E413B" w:rsidRDefault="002E413B" w:rsidP="002E413B">
      <w:pPr>
        <w:spacing w:after="0"/>
        <w:jc w:val="both"/>
        <w:rPr>
          <w:rFonts w:eastAsia="Times New Roman" w:cstheme="minorHAnsi"/>
          <w:u w:val="single"/>
          <w:lang w:eastAsia="sl-SI"/>
        </w:rPr>
      </w:pPr>
    </w:p>
    <w:p w14:paraId="6EBF3A4D" w14:textId="3C76AEF3" w:rsidR="002E413B" w:rsidRDefault="002E413B" w:rsidP="002E413B">
      <w:pPr>
        <w:spacing w:after="0"/>
        <w:jc w:val="both"/>
        <w:rPr>
          <w:rFonts w:eastAsia="Times New Roman" w:cstheme="minorHAnsi"/>
          <w:u w:val="single"/>
          <w:lang w:eastAsia="sl-SI"/>
        </w:rPr>
      </w:pPr>
      <w:r w:rsidRPr="002E413B">
        <w:rPr>
          <w:rFonts w:eastAsia="Times New Roman" w:cstheme="minorHAnsi"/>
          <w:u w:val="single"/>
          <w:lang w:eastAsia="sl-SI"/>
        </w:rPr>
        <w:t>KONČNA DOLOČILA</w:t>
      </w:r>
    </w:p>
    <w:p w14:paraId="3022649D" w14:textId="77777777" w:rsidR="00462BBA" w:rsidRPr="002E413B" w:rsidRDefault="00462BBA" w:rsidP="002E413B">
      <w:pPr>
        <w:spacing w:after="0"/>
        <w:jc w:val="both"/>
        <w:rPr>
          <w:rFonts w:eastAsia="Times New Roman" w:cstheme="minorHAnsi"/>
          <w:u w:val="single"/>
          <w:lang w:eastAsia="sl-SI"/>
        </w:rPr>
      </w:pPr>
    </w:p>
    <w:p w14:paraId="392CA0BF"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001F9423" w14:textId="26E0A493" w:rsidR="002E413B" w:rsidRDefault="002E413B" w:rsidP="002E413B">
      <w:pPr>
        <w:spacing w:after="0"/>
        <w:jc w:val="both"/>
        <w:rPr>
          <w:rFonts w:eastAsia="Times New Roman" w:cstheme="minorHAnsi"/>
          <w:lang w:eastAsia="sl-SI"/>
        </w:rPr>
      </w:pPr>
      <w:r w:rsidRPr="002E413B">
        <w:rPr>
          <w:rFonts w:eastAsia="Times New Roman" w:cstheme="minorHAnsi"/>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14:paraId="131669C8" w14:textId="77777777" w:rsidR="00B33FBB" w:rsidRPr="002E413B" w:rsidRDefault="00B33FBB" w:rsidP="002E413B">
      <w:pPr>
        <w:spacing w:after="0"/>
        <w:jc w:val="both"/>
        <w:rPr>
          <w:rFonts w:eastAsia="Times New Roman" w:cstheme="minorHAnsi"/>
          <w:lang w:eastAsia="sl-SI"/>
        </w:rPr>
      </w:pPr>
    </w:p>
    <w:p w14:paraId="5682A089" w14:textId="77777777" w:rsidR="002E413B" w:rsidRPr="002E413B" w:rsidRDefault="002E413B" w:rsidP="002E413B">
      <w:pPr>
        <w:numPr>
          <w:ilvl w:val="0"/>
          <w:numId w:val="9"/>
        </w:numPr>
        <w:spacing w:after="0" w:line="259" w:lineRule="auto"/>
        <w:jc w:val="center"/>
        <w:rPr>
          <w:rFonts w:eastAsia="Times New Roman" w:cstheme="minorHAnsi"/>
          <w:b/>
          <w:lang w:eastAsia="sl-SI"/>
        </w:rPr>
      </w:pPr>
      <w:r w:rsidRPr="002E413B">
        <w:rPr>
          <w:rFonts w:eastAsia="Times New Roman" w:cstheme="minorHAnsi"/>
          <w:b/>
          <w:lang w:eastAsia="sl-SI"/>
        </w:rPr>
        <w:t>člen</w:t>
      </w:r>
    </w:p>
    <w:p w14:paraId="6C558CD9" w14:textId="77777777" w:rsidR="002E413B" w:rsidRPr="002E413B" w:rsidRDefault="002E413B" w:rsidP="002E413B">
      <w:pPr>
        <w:spacing w:after="0"/>
        <w:jc w:val="both"/>
        <w:rPr>
          <w:rFonts w:eastAsia="Times New Roman" w:cstheme="minorHAnsi"/>
          <w:lang w:eastAsia="sl-SI"/>
        </w:rPr>
      </w:pPr>
      <w:r w:rsidRPr="002E413B">
        <w:rPr>
          <w:rFonts w:eastAsia="Times New Roman" w:cstheme="minorHAnsi"/>
          <w:lang w:eastAsia="sl-SI"/>
        </w:rPr>
        <w:t>Pogodba je napisana v dveh (2) enakih izvodih, od katerih prejme vsaka od pogodbenih strank po en (1) izvod.</w:t>
      </w:r>
    </w:p>
    <w:p w14:paraId="29094A55" w14:textId="77777777" w:rsidR="002E413B" w:rsidRPr="002E413B" w:rsidRDefault="002E413B" w:rsidP="002E413B">
      <w:pPr>
        <w:spacing w:after="0"/>
        <w:rPr>
          <w:rFonts w:eastAsia="Times New Roman" w:cstheme="minorHAnsi"/>
          <w:b/>
          <w:lang w:eastAsia="sl-SI"/>
        </w:rPr>
      </w:pPr>
    </w:p>
    <w:p w14:paraId="64756F20" w14:textId="56810F07" w:rsidR="002E413B" w:rsidRPr="002E413B" w:rsidRDefault="002E413B" w:rsidP="002E413B">
      <w:pPr>
        <w:autoSpaceDE w:val="0"/>
        <w:autoSpaceDN w:val="0"/>
        <w:adjustRightInd w:val="0"/>
        <w:spacing w:after="0"/>
        <w:jc w:val="both"/>
        <w:rPr>
          <w:rFonts w:eastAsia="Times New Roman" w:cstheme="minorHAnsi"/>
          <w:u w:val="single"/>
          <w:lang w:eastAsia="sl-SI"/>
        </w:rPr>
      </w:pPr>
      <w:r w:rsidRPr="002E413B">
        <w:rPr>
          <w:rFonts w:eastAsia="Times New Roman" w:cstheme="minorHAnsi"/>
          <w:lang w:eastAsia="sl-SI"/>
        </w:rPr>
        <w:t>Št. pogodbe:</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 xml:space="preserve">Št. </w:t>
      </w:r>
      <w:r w:rsidRPr="00C90150">
        <w:rPr>
          <w:rFonts w:eastAsia="Times New Roman" w:cstheme="minorHAnsi"/>
          <w:lang w:eastAsia="sl-SI"/>
        </w:rPr>
        <w:t>pogodbe:</w:t>
      </w:r>
      <w:r w:rsidR="00C90150" w:rsidRPr="00C90150">
        <w:rPr>
          <w:rFonts w:eastAsia="Times New Roman" w:cstheme="minorHAnsi"/>
          <w:lang w:eastAsia="sl-SI"/>
        </w:rPr>
        <w:t xml:space="preserve"> </w:t>
      </w:r>
      <w:r w:rsidR="008376A3">
        <w:rPr>
          <w:rFonts w:eastAsia="Times New Roman" w:cstheme="minorHAnsi"/>
          <w:lang w:eastAsia="sl-SI"/>
        </w:rPr>
        <w:t>…………………………………..</w:t>
      </w:r>
    </w:p>
    <w:p w14:paraId="08350D13" w14:textId="77777777" w:rsidR="002E413B" w:rsidRPr="002E413B" w:rsidRDefault="002E413B" w:rsidP="002E413B">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 xml:space="preserve">Kranj, dne: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76433B56" w14:textId="77777777" w:rsidR="002E413B" w:rsidRPr="002E413B" w:rsidRDefault="002E413B" w:rsidP="002E413B">
      <w:pPr>
        <w:spacing w:after="0"/>
        <w:rPr>
          <w:rFonts w:eastAsia="Times New Roman" w:cstheme="minorHAnsi"/>
          <w:b/>
          <w:lang w:eastAsia="sl-SI"/>
        </w:rPr>
      </w:pPr>
    </w:p>
    <w:p w14:paraId="0C483D3E" w14:textId="77777777" w:rsidR="002E413B" w:rsidRPr="002E413B" w:rsidRDefault="002E413B" w:rsidP="002E413B">
      <w:pPr>
        <w:spacing w:after="0"/>
        <w:rPr>
          <w:rFonts w:eastAsia="Times New Roman" w:cstheme="minorHAnsi"/>
          <w:b/>
          <w:lang w:eastAsia="sl-SI"/>
        </w:rPr>
      </w:pPr>
      <w:r w:rsidRPr="002E413B">
        <w:rPr>
          <w:rFonts w:eastAsia="Times New Roman" w:cstheme="minorHAnsi"/>
          <w:b/>
          <w:lang w:eastAsia="sl-SI"/>
        </w:rPr>
        <w:t>Izvajalec:</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lang w:eastAsia="sl-SI"/>
        </w:rPr>
        <w:t>Naročnik:</w:t>
      </w:r>
    </w:p>
    <w:p w14:paraId="4A6235AF" w14:textId="36726008" w:rsidR="002E413B" w:rsidRPr="002E413B" w:rsidRDefault="002E413B" w:rsidP="002E413B">
      <w:pPr>
        <w:spacing w:after="0"/>
        <w:rPr>
          <w:rFonts w:eastAsia="Times New Roman" w:cstheme="minorHAnsi"/>
          <w:lang w:eastAsia="sl-SI"/>
        </w:rPr>
      </w:pP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i/>
          <w:lang w:eastAsia="sl-SI"/>
        </w:rPr>
        <w:tab/>
      </w:r>
      <w:r w:rsidRPr="002E413B">
        <w:rPr>
          <w:rFonts w:eastAsia="Times New Roman" w:cstheme="minorHAnsi"/>
          <w:b/>
          <w:i/>
          <w:lang w:eastAsia="sl-SI"/>
        </w:rPr>
        <w:tab/>
      </w:r>
      <w:r w:rsidR="008376A3">
        <w:rPr>
          <w:rFonts w:eastAsia="Times New Roman" w:cstheme="minorHAnsi"/>
          <w:lang w:eastAsia="sl-SI"/>
        </w:rPr>
        <w:t>………………………………………………..</w:t>
      </w:r>
    </w:p>
    <w:p w14:paraId="34B26353" w14:textId="7DE516A1" w:rsidR="002E413B" w:rsidRPr="002E413B" w:rsidRDefault="002E413B" w:rsidP="002E413B">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r>
      <w:r w:rsidR="008376A3">
        <w:rPr>
          <w:rFonts w:eastAsia="Times New Roman" w:cstheme="minorHAnsi"/>
          <w:lang w:eastAsia="sl-SI"/>
        </w:rPr>
        <w:t>………………………………………………</w:t>
      </w:r>
    </w:p>
    <w:p w14:paraId="3A993E72" w14:textId="77777777" w:rsidR="002E413B" w:rsidRPr="002E413B" w:rsidRDefault="002E413B" w:rsidP="002E413B">
      <w:pPr>
        <w:spacing w:after="0"/>
        <w:rPr>
          <w:rFonts w:eastAsia="Times New Roman" w:cstheme="minorHAnsi"/>
          <w:b/>
          <w:u w:val="single"/>
          <w:lang w:eastAsia="sl-SI"/>
        </w:rPr>
      </w:pPr>
    </w:p>
    <w:p w14:paraId="23FD6658" w14:textId="77777777" w:rsidR="002E413B" w:rsidRPr="002E413B" w:rsidRDefault="002E413B" w:rsidP="002E413B">
      <w:pPr>
        <w:spacing w:after="0"/>
        <w:rPr>
          <w:rFonts w:eastAsia="Times New Roman" w:cstheme="minorHAnsi"/>
          <w:b/>
          <w:u w:val="single"/>
          <w:lang w:eastAsia="sl-SI"/>
        </w:rPr>
      </w:pPr>
    </w:p>
    <w:p w14:paraId="4B4C0A05" w14:textId="747BA803" w:rsidR="002E413B" w:rsidRPr="002E413B" w:rsidRDefault="002E413B" w:rsidP="002E413B">
      <w:pPr>
        <w:spacing w:after="0"/>
        <w:rPr>
          <w:rFonts w:eastAsia="Times New Roman" w:cstheme="minorHAnsi"/>
          <w:b/>
          <w:lang w:eastAsia="sl-SI"/>
        </w:rPr>
      </w:pPr>
      <w:r w:rsidRPr="002E413B">
        <w:rPr>
          <w:rFonts w:eastAsia="Times New Roman" w:cstheme="minorHAnsi"/>
          <w:b/>
          <w:lang w:eastAsia="sl-SI"/>
        </w:rPr>
        <w:t>Direktor / ica:</w:t>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t>Direktor</w:t>
      </w:r>
      <w:r w:rsidR="008376A3">
        <w:rPr>
          <w:rFonts w:eastAsia="Times New Roman" w:cstheme="minorHAnsi"/>
          <w:b/>
          <w:lang w:eastAsia="sl-SI"/>
        </w:rPr>
        <w:t>/ica</w:t>
      </w:r>
      <w:r w:rsidRPr="002E413B">
        <w:rPr>
          <w:rFonts w:eastAsia="Times New Roman" w:cstheme="minorHAnsi"/>
          <w:b/>
          <w:lang w:eastAsia="sl-SI"/>
        </w:rPr>
        <w:t>:</w:t>
      </w:r>
    </w:p>
    <w:p w14:paraId="3F2949AB" w14:textId="1AA6FAAA" w:rsidR="002E413B" w:rsidRPr="002E413B" w:rsidRDefault="002E413B" w:rsidP="002E413B">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r>
      <w:r w:rsidR="008376A3">
        <w:rPr>
          <w:rFonts w:eastAsia="Times New Roman" w:cstheme="minorHAnsi"/>
          <w:lang w:eastAsia="sl-SI"/>
        </w:rPr>
        <w:t>………………………………………………….</w:t>
      </w:r>
    </w:p>
    <w:p w14:paraId="2DFBF585" w14:textId="77777777" w:rsidR="002E413B" w:rsidRPr="002E413B" w:rsidRDefault="002E413B" w:rsidP="002E413B">
      <w:pPr>
        <w:spacing w:after="0"/>
        <w:jc w:val="right"/>
        <w:rPr>
          <w:rFonts w:eastAsia="Times New Roman" w:cstheme="minorHAnsi"/>
          <w:b/>
          <w:lang w:eastAsia="sl-SI"/>
        </w:rPr>
      </w:pPr>
    </w:p>
    <w:p w14:paraId="3606C556" w14:textId="77777777" w:rsidR="002E413B" w:rsidRPr="002E413B" w:rsidRDefault="002E413B" w:rsidP="002E413B">
      <w:pPr>
        <w:spacing w:after="0"/>
        <w:rPr>
          <w:rFonts w:ascii="Calibri" w:eastAsia="Times New Roman" w:hAnsi="Calibri" w:cs="Calibri"/>
          <w:sz w:val="20"/>
          <w:lang w:eastAsia="sl-SI"/>
        </w:rPr>
      </w:pPr>
      <w:r w:rsidRPr="002E413B">
        <w:rPr>
          <w:rFonts w:eastAsia="Times New Roman" w:cstheme="minorHAnsi"/>
          <w:lang w:eastAsia="sl-SI"/>
        </w:rPr>
        <w:t xml:space="preserve">           </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p>
    <w:p w14:paraId="2E321749" w14:textId="77777777" w:rsidR="00B33FBB" w:rsidRDefault="00B33FBB">
      <w:pPr>
        <w:rPr>
          <w:rFonts w:eastAsia="Calibri" w:cstheme="minorHAnsi"/>
          <w:b/>
          <w:sz w:val="24"/>
          <w:lang w:eastAsia="sl-SI"/>
        </w:rPr>
      </w:pPr>
      <w:r>
        <w:rPr>
          <w:rFonts w:eastAsia="Calibri" w:cstheme="minorHAnsi"/>
          <w:b/>
          <w:sz w:val="24"/>
          <w:lang w:eastAsia="sl-SI"/>
        </w:rPr>
        <w:br w:type="page"/>
      </w:r>
    </w:p>
    <w:p w14:paraId="3CCD3BCD" w14:textId="5DE4D0FB" w:rsidR="002E413B" w:rsidRPr="002E413B" w:rsidRDefault="002E413B" w:rsidP="002E413B">
      <w:pPr>
        <w:jc w:val="right"/>
        <w:rPr>
          <w:rFonts w:eastAsia="Calibri" w:cstheme="minorHAnsi"/>
          <w:sz w:val="24"/>
          <w:lang w:eastAsia="sl-SI"/>
        </w:rPr>
      </w:pPr>
      <w:r w:rsidRPr="002E413B">
        <w:rPr>
          <w:rFonts w:eastAsia="Calibri" w:cstheme="minorHAnsi"/>
          <w:b/>
          <w:sz w:val="24"/>
          <w:lang w:eastAsia="sl-SI"/>
        </w:rPr>
        <w:lastRenderedPageBreak/>
        <w:t>OBR-6</w:t>
      </w:r>
    </w:p>
    <w:p w14:paraId="287BECDC"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SOGLASJE ZA PRIDOBITEV POTRDILA IZ KAZENSKE EVIDENCE ZA PRAVNE OSEBE</w:t>
      </w:r>
    </w:p>
    <w:p w14:paraId="353A6F0B" w14:textId="77777777" w:rsidR="002E413B" w:rsidRPr="002E413B" w:rsidRDefault="002E413B" w:rsidP="002E413B">
      <w:pPr>
        <w:widowControl w:val="0"/>
        <w:autoSpaceDE w:val="0"/>
        <w:autoSpaceDN w:val="0"/>
        <w:spacing w:after="0" w:line="240" w:lineRule="auto"/>
        <w:jc w:val="center"/>
        <w:rPr>
          <w:rFonts w:eastAsia="Arial Narrow" w:cstheme="minorHAnsi"/>
        </w:rPr>
      </w:pPr>
    </w:p>
    <w:p w14:paraId="1DC2B88A"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22E3ACE" w14:textId="642E9324" w:rsidR="002E413B" w:rsidRPr="002E413B" w:rsidRDefault="002E413B" w:rsidP="002E413B">
      <w:pPr>
        <w:spacing w:after="0" w:line="240" w:lineRule="auto"/>
        <w:jc w:val="both"/>
        <w:rPr>
          <w:rFonts w:eastAsia="Times New Roman" w:cstheme="minorHAnsi"/>
          <w:lang w:eastAsia="sl-SI"/>
        </w:rPr>
      </w:pPr>
      <w:r w:rsidRPr="002E413B">
        <w:rPr>
          <w:rFonts w:eastAsia="Times New Roman" w:cstheme="minorHAnsi"/>
          <w:lang w:eastAsia="sl-SI"/>
        </w:rPr>
        <w:t xml:space="preserve">_____________________________ (naziv pooblastitelja-ponudnika) dajemo soglasje naročniku, </w:t>
      </w:r>
      <w:r w:rsidRPr="002E413B">
        <w:rPr>
          <w:rFonts w:eastAsia="Times New Roman" w:cstheme="minorHAnsi"/>
          <w:b/>
          <w:lang w:eastAsia="sl-SI"/>
        </w:rPr>
        <w:t xml:space="preserve">JZ </w:t>
      </w:r>
      <w:r w:rsidR="00083E65">
        <w:rPr>
          <w:rFonts w:eastAsia="Times New Roman" w:cstheme="minorHAnsi"/>
          <w:b/>
          <w:lang w:eastAsia="sl-SI"/>
        </w:rPr>
        <w:t>Zdravstveni dom Celje, Gregorčičeva ulica 5, 3000 Celje</w:t>
      </w:r>
      <w:r w:rsidRPr="002E413B">
        <w:rPr>
          <w:rFonts w:eastAsia="Times New Roman" w:cstheme="minorHAnsi"/>
          <w:lang w:eastAsia="sl-SI"/>
        </w:rPr>
        <w:t xml:space="preserve">, skladno z 77. členom Zakona o javnem naročanju - ZJN-3 in 22. členom Zakona o varstvu osebnih podatkov (ZVOP-1, Ur. l. RS 86/2004), da za potrebe preverjanja izpolnjevanja pogojev v postopku oddaje javnega naročila </w:t>
      </w:r>
      <w:r w:rsidRPr="002E413B">
        <w:rPr>
          <w:rFonts w:eastAsia="Times New Roman" w:cstheme="minorHAnsi"/>
          <w:b/>
          <w:lang w:eastAsia="sl-SI"/>
        </w:rPr>
        <w:t>»</w:t>
      </w:r>
      <w:r w:rsidRPr="002E413B">
        <w:rPr>
          <w:rFonts w:eastAsia="Times New Roman" w:cstheme="minorHAnsi"/>
          <w:b/>
          <w:bCs/>
          <w:lang w:eastAsia="sl-SI"/>
        </w:rPr>
        <w:t>ZAVAROVA</w:t>
      </w:r>
      <w:r w:rsidR="00083E65">
        <w:rPr>
          <w:rFonts w:eastAsia="Times New Roman" w:cstheme="minorHAnsi"/>
          <w:b/>
          <w:bCs/>
          <w:lang w:eastAsia="sl-SI"/>
        </w:rPr>
        <w:t>LNIŠKE STORITVE</w:t>
      </w:r>
      <w:r w:rsidRPr="002E413B">
        <w:rPr>
          <w:rFonts w:eastAsia="Arial Narrow" w:cstheme="minorHAnsi"/>
          <w:b/>
          <w:szCs w:val="18"/>
          <w:lang w:val="en-US"/>
        </w:rPr>
        <w:t>«</w:t>
      </w:r>
      <w:r w:rsidRPr="002E413B">
        <w:rPr>
          <w:rFonts w:eastAsia="Times New Roman" w:cstheme="minorHAnsi"/>
          <w:lang w:eastAsia="sl-SI"/>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5292E546" w14:textId="77777777" w:rsidR="002E413B" w:rsidRPr="002E413B" w:rsidRDefault="002E413B" w:rsidP="002E413B">
      <w:pPr>
        <w:widowControl w:val="0"/>
        <w:autoSpaceDE w:val="0"/>
        <w:autoSpaceDN w:val="0"/>
        <w:spacing w:after="0" w:line="240" w:lineRule="auto"/>
        <w:rPr>
          <w:rFonts w:eastAsia="Arial Narrow" w:cstheme="minorHAnsi"/>
        </w:rPr>
      </w:pPr>
    </w:p>
    <w:p w14:paraId="6872929B" w14:textId="77777777" w:rsidR="002E413B" w:rsidRPr="002E413B" w:rsidRDefault="002E413B" w:rsidP="002E413B">
      <w:pPr>
        <w:widowControl w:val="0"/>
        <w:autoSpaceDE w:val="0"/>
        <w:autoSpaceDN w:val="0"/>
        <w:spacing w:after="0" w:line="240" w:lineRule="auto"/>
        <w:rPr>
          <w:rFonts w:eastAsia="Arial Narrow" w:cstheme="minorHAnsi"/>
        </w:rPr>
      </w:pPr>
    </w:p>
    <w:p w14:paraId="0E6F3EE5"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Podatki o pravni osebi:</w:t>
      </w:r>
    </w:p>
    <w:p w14:paraId="5CCC90F6" w14:textId="77777777" w:rsidR="002E413B" w:rsidRPr="002E413B" w:rsidRDefault="002E413B" w:rsidP="002E413B">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2836"/>
        <w:gridCol w:w="6449"/>
      </w:tblGrid>
      <w:tr w:rsidR="002E413B" w:rsidRPr="002E413B" w14:paraId="6955DD74" w14:textId="77777777" w:rsidTr="00BF1C74">
        <w:tc>
          <w:tcPr>
            <w:tcW w:w="2665" w:type="dxa"/>
          </w:tcPr>
          <w:p w14:paraId="2EE208EE" w14:textId="77777777" w:rsidR="002E413B" w:rsidRPr="002E413B" w:rsidRDefault="002E413B" w:rsidP="002E413B">
            <w:pPr>
              <w:widowControl w:val="0"/>
              <w:autoSpaceDE w:val="0"/>
              <w:autoSpaceDN w:val="0"/>
              <w:spacing w:after="0" w:line="240" w:lineRule="auto"/>
              <w:rPr>
                <w:rFonts w:eastAsia="Arial Narrow" w:cstheme="minorHAnsi"/>
              </w:rPr>
            </w:pPr>
          </w:p>
          <w:p w14:paraId="307D6AF4"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Polno ime podjetja:</w:t>
            </w:r>
          </w:p>
        </w:tc>
        <w:tc>
          <w:tcPr>
            <w:tcW w:w="6059" w:type="dxa"/>
            <w:tcBorders>
              <w:top w:val="nil"/>
              <w:left w:val="nil"/>
              <w:bottom w:val="single" w:sz="6" w:space="0" w:color="auto"/>
              <w:right w:val="nil"/>
            </w:tcBorders>
          </w:tcPr>
          <w:p w14:paraId="567CD9F9" w14:textId="77777777" w:rsidR="002E413B" w:rsidRPr="002E413B" w:rsidRDefault="002E413B" w:rsidP="002E413B">
            <w:pPr>
              <w:widowControl w:val="0"/>
              <w:autoSpaceDE w:val="0"/>
              <w:autoSpaceDN w:val="0"/>
              <w:spacing w:after="0" w:line="240" w:lineRule="auto"/>
              <w:rPr>
                <w:rFonts w:eastAsia="Arial Narrow" w:cstheme="minorHAnsi"/>
              </w:rPr>
            </w:pPr>
          </w:p>
          <w:p w14:paraId="0EC2FC4D"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6849DB82" w14:textId="77777777" w:rsidTr="00BF1C74">
        <w:tc>
          <w:tcPr>
            <w:tcW w:w="2665" w:type="dxa"/>
          </w:tcPr>
          <w:p w14:paraId="1E1D8FEC" w14:textId="77777777" w:rsidR="002E413B" w:rsidRPr="002E413B" w:rsidRDefault="002E413B" w:rsidP="002E413B">
            <w:pPr>
              <w:widowControl w:val="0"/>
              <w:autoSpaceDE w:val="0"/>
              <w:autoSpaceDN w:val="0"/>
              <w:spacing w:after="0" w:line="240" w:lineRule="auto"/>
              <w:rPr>
                <w:rFonts w:eastAsia="Arial Narrow" w:cstheme="minorHAnsi"/>
              </w:rPr>
            </w:pPr>
          </w:p>
          <w:p w14:paraId="6F270FF9" w14:textId="77777777" w:rsidR="002E413B" w:rsidRPr="002E413B" w:rsidRDefault="002E413B" w:rsidP="002E413B">
            <w:pPr>
              <w:widowControl w:val="0"/>
              <w:autoSpaceDE w:val="0"/>
              <w:autoSpaceDN w:val="0"/>
              <w:spacing w:after="0" w:line="240" w:lineRule="auto"/>
              <w:rPr>
                <w:rFonts w:eastAsia="Arial Narrow" w:cstheme="minorHAnsi"/>
              </w:rPr>
            </w:pPr>
          </w:p>
          <w:p w14:paraId="489CA8FC"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Sedež podjetja:</w:t>
            </w:r>
          </w:p>
        </w:tc>
        <w:tc>
          <w:tcPr>
            <w:tcW w:w="6061" w:type="dxa"/>
            <w:tcBorders>
              <w:top w:val="single" w:sz="6" w:space="0" w:color="auto"/>
              <w:left w:val="nil"/>
              <w:bottom w:val="single" w:sz="6" w:space="0" w:color="auto"/>
              <w:right w:val="nil"/>
            </w:tcBorders>
          </w:tcPr>
          <w:p w14:paraId="3D0BAA2F" w14:textId="77777777" w:rsidR="002E413B" w:rsidRPr="002E413B" w:rsidRDefault="002E413B" w:rsidP="002E413B">
            <w:pPr>
              <w:widowControl w:val="0"/>
              <w:autoSpaceDE w:val="0"/>
              <w:autoSpaceDN w:val="0"/>
              <w:spacing w:after="0" w:line="240" w:lineRule="auto"/>
              <w:rPr>
                <w:rFonts w:eastAsia="Arial Narrow" w:cstheme="minorHAnsi"/>
              </w:rPr>
            </w:pPr>
          </w:p>
          <w:p w14:paraId="038C905D" w14:textId="77777777" w:rsidR="002E413B" w:rsidRPr="002E413B" w:rsidRDefault="002E413B" w:rsidP="002E413B">
            <w:pPr>
              <w:widowControl w:val="0"/>
              <w:autoSpaceDE w:val="0"/>
              <w:autoSpaceDN w:val="0"/>
              <w:spacing w:after="0" w:line="240" w:lineRule="auto"/>
              <w:rPr>
                <w:rFonts w:eastAsia="Arial Narrow" w:cstheme="minorHAnsi"/>
              </w:rPr>
            </w:pPr>
          </w:p>
          <w:p w14:paraId="428AF79B"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46470893" w14:textId="77777777" w:rsidTr="00BF1C74">
        <w:tc>
          <w:tcPr>
            <w:tcW w:w="2665" w:type="dxa"/>
          </w:tcPr>
          <w:p w14:paraId="74770123" w14:textId="77777777" w:rsidR="002E413B" w:rsidRPr="002E413B" w:rsidRDefault="002E413B" w:rsidP="002E413B">
            <w:pPr>
              <w:widowControl w:val="0"/>
              <w:autoSpaceDE w:val="0"/>
              <w:autoSpaceDN w:val="0"/>
              <w:spacing w:after="0" w:line="240" w:lineRule="auto"/>
              <w:rPr>
                <w:rFonts w:eastAsia="Arial Narrow" w:cstheme="minorHAnsi"/>
              </w:rPr>
            </w:pPr>
          </w:p>
          <w:p w14:paraId="14737FAC" w14:textId="77777777" w:rsidR="002E413B" w:rsidRPr="002E413B" w:rsidRDefault="002E413B" w:rsidP="002E413B">
            <w:pPr>
              <w:widowControl w:val="0"/>
              <w:autoSpaceDE w:val="0"/>
              <w:autoSpaceDN w:val="0"/>
              <w:spacing w:after="0" w:line="240" w:lineRule="auto"/>
              <w:rPr>
                <w:rFonts w:eastAsia="Arial Narrow" w:cstheme="minorHAnsi"/>
              </w:rPr>
            </w:pPr>
          </w:p>
          <w:p w14:paraId="2DF5A8F3"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Občina sedeža podjetja:</w:t>
            </w:r>
          </w:p>
        </w:tc>
        <w:tc>
          <w:tcPr>
            <w:tcW w:w="6061" w:type="dxa"/>
            <w:tcBorders>
              <w:top w:val="single" w:sz="6" w:space="0" w:color="auto"/>
              <w:left w:val="nil"/>
              <w:bottom w:val="nil"/>
              <w:right w:val="nil"/>
            </w:tcBorders>
          </w:tcPr>
          <w:p w14:paraId="445F4659" w14:textId="77777777" w:rsidR="002E413B" w:rsidRPr="002E413B" w:rsidRDefault="002E413B" w:rsidP="002E413B">
            <w:pPr>
              <w:widowControl w:val="0"/>
              <w:autoSpaceDE w:val="0"/>
              <w:autoSpaceDN w:val="0"/>
              <w:spacing w:after="0" w:line="240" w:lineRule="auto"/>
              <w:rPr>
                <w:rFonts w:eastAsia="Arial Narrow" w:cstheme="minorHAnsi"/>
              </w:rPr>
            </w:pPr>
          </w:p>
          <w:p w14:paraId="161A9688" w14:textId="77777777" w:rsidR="002E413B" w:rsidRPr="002E413B" w:rsidRDefault="002E413B" w:rsidP="002E413B">
            <w:pPr>
              <w:widowControl w:val="0"/>
              <w:autoSpaceDE w:val="0"/>
              <w:autoSpaceDN w:val="0"/>
              <w:spacing w:after="0" w:line="240" w:lineRule="auto"/>
              <w:rPr>
                <w:rFonts w:eastAsia="Arial Narrow" w:cstheme="minorHAnsi"/>
              </w:rPr>
            </w:pPr>
          </w:p>
          <w:p w14:paraId="150D9CDA"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6685CEB7" w14:textId="77777777" w:rsidTr="00BF1C74">
        <w:tc>
          <w:tcPr>
            <w:tcW w:w="2665" w:type="dxa"/>
          </w:tcPr>
          <w:p w14:paraId="2E20BDC7" w14:textId="77777777" w:rsidR="002E413B" w:rsidRPr="002E413B" w:rsidRDefault="002E413B" w:rsidP="002E413B">
            <w:pPr>
              <w:widowControl w:val="0"/>
              <w:autoSpaceDE w:val="0"/>
              <w:autoSpaceDN w:val="0"/>
              <w:spacing w:after="0" w:line="240" w:lineRule="auto"/>
              <w:rPr>
                <w:rFonts w:eastAsia="Arial Narrow" w:cstheme="minorHAnsi"/>
              </w:rPr>
            </w:pPr>
          </w:p>
          <w:p w14:paraId="391D54FC"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Številka vpisa v sodni register (št. vložka):</w:t>
            </w:r>
          </w:p>
        </w:tc>
        <w:tc>
          <w:tcPr>
            <w:tcW w:w="6061" w:type="dxa"/>
            <w:tcBorders>
              <w:top w:val="single" w:sz="6" w:space="0" w:color="auto"/>
              <w:left w:val="nil"/>
              <w:bottom w:val="single" w:sz="6" w:space="0" w:color="auto"/>
              <w:right w:val="nil"/>
            </w:tcBorders>
          </w:tcPr>
          <w:p w14:paraId="35520B48" w14:textId="77777777" w:rsidR="002E413B" w:rsidRPr="002E413B" w:rsidRDefault="002E413B" w:rsidP="002E413B">
            <w:pPr>
              <w:widowControl w:val="0"/>
              <w:autoSpaceDE w:val="0"/>
              <w:autoSpaceDN w:val="0"/>
              <w:spacing w:after="0" w:line="240" w:lineRule="auto"/>
              <w:rPr>
                <w:rFonts w:eastAsia="Arial Narrow" w:cstheme="minorHAnsi"/>
              </w:rPr>
            </w:pPr>
          </w:p>
          <w:p w14:paraId="2787AACA" w14:textId="77777777" w:rsidR="002E413B" w:rsidRPr="002E413B" w:rsidRDefault="002E413B" w:rsidP="002E413B">
            <w:pPr>
              <w:widowControl w:val="0"/>
              <w:autoSpaceDE w:val="0"/>
              <w:autoSpaceDN w:val="0"/>
              <w:spacing w:after="0" w:line="240" w:lineRule="auto"/>
              <w:rPr>
                <w:rFonts w:eastAsia="Arial Narrow" w:cstheme="minorHAnsi"/>
              </w:rPr>
            </w:pPr>
          </w:p>
          <w:p w14:paraId="1AAFD4DC"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2339050A" w14:textId="77777777" w:rsidTr="00BF1C74">
        <w:tc>
          <w:tcPr>
            <w:tcW w:w="2665" w:type="dxa"/>
          </w:tcPr>
          <w:p w14:paraId="365837AB" w14:textId="77777777" w:rsidR="002E413B" w:rsidRPr="002E413B" w:rsidRDefault="002E413B" w:rsidP="002E413B">
            <w:pPr>
              <w:widowControl w:val="0"/>
              <w:autoSpaceDE w:val="0"/>
              <w:autoSpaceDN w:val="0"/>
              <w:spacing w:after="0" w:line="240" w:lineRule="auto"/>
              <w:rPr>
                <w:rFonts w:eastAsia="Arial Narrow" w:cstheme="minorHAnsi"/>
              </w:rPr>
            </w:pPr>
          </w:p>
          <w:p w14:paraId="715C7841" w14:textId="77777777" w:rsidR="002E413B" w:rsidRPr="002E413B" w:rsidRDefault="002E413B" w:rsidP="002E413B">
            <w:pPr>
              <w:widowControl w:val="0"/>
              <w:autoSpaceDE w:val="0"/>
              <w:autoSpaceDN w:val="0"/>
              <w:spacing w:after="0" w:line="240" w:lineRule="auto"/>
              <w:rPr>
                <w:rFonts w:eastAsia="Arial Narrow" w:cstheme="minorHAnsi"/>
              </w:rPr>
            </w:pPr>
          </w:p>
          <w:p w14:paraId="037E4D5A"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Matična številka podjetja:</w:t>
            </w:r>
          </w:p>
        </w:tc>
        <w:tc>
          <w:tcPr>
            <w:tcW w:w="6061" w:type="dxa"/>
            <w:tcBorders>
              <w:top w:val="single" w:sz="6" w:space="0" w:color="auto"/>
              <w:left w:val="nil"/>
              <w:bottom w:val="single" w:sz="6" w:space="0" w:color="auto"/>
              <w:right w:val="nil"/>
            </w:tcBorders>
          </w:tcPr>
          <w:p w14:paraId="1F6A335D" w14:textId="77777777" w:rsidR="002E413B" w:rsidRPr="002E413B" w:rsidRDefault="002E413B" w:rsidP="002E413B">
            <w:pPr>
              <w:widowControl w:val="0"/>
              <w:autoSpaceDE w:val="0"/>
              <w:autoSpaceDN w:val="0"/>
              <w:spacing w:after="0" w:line="240" w:lineRule="auto"/>
              <w:rPr>
                <w:rFonts w:eastAsia="Arial Narrow" w:cstheme="minorHAnsi"/>
              </w:rPr>
            </w:pPr>
          </w:p>
          <w:p w14:paraId="48413D11" w14:textId="77777777" w:rsidR="002E413B" w:rsidRPr="002E413B" w:rsidRDefault="002E413B" w:rsidP="002E413B">
            <w:pPr>
              <w:widowControl w:val="0"/>
              <w:autoSpaceDE w:val="0"/>
              <w:autoSpaceDN w:val="0"/>
              <w:spacing w:after="0" w:line="240" w:lineRule="auto"/>
              <w:rPr>
                <w:rFonts w:eastAsia="Arial Narrow" w:cstheme="minorHAnsi"/>
              </w:rPr>
            </w:pPr>
          </w:p>
          <w:p w14:paraId="09D09D8E" w14:textId="77777777" w:rsidR="002E413B" w:rsidRPr="002E413B" w:rsidRDefault="002E413B" w:rsidP="002E413B">
            <w:pPr>
              <w:widowControl w:val="0"/>
              <w:autoSpaceDE w:val="0"/>
              <w:autoSpaceDN w:val="0"/>
              <w:spacing w:after="0" w:line="240" w:lineRule="auto"/>
              <w:rPr>
                <w:rFonts w:eastAsia="Arial Narrow" w:cstheme="minorHAnsi"/>
              </w:rPr>
            </w:pPr>
          </w:p>
        </w:tc>
      </w:tr>
    </w:tbl>
    <w:p w14:paraId="5D8309CD" w14:textId="77777777" w:rsidR="002E413B" w:rsidRPr="002E413B" w:rsidRDefault="002E413B" w:rsidP="002E413B">
      <w:pPr>
        <w:widowControl w:val="0"/>
        <w:autoSpaceDE w:val="0"/>
        <w:autoSpaceDN w:val="0"/>
        <w:spacing w:after="0" w:line="240" w:lineRule="auto"/>
        <w:rPr>
          <w:rFonts w:eastAsia="Arial Narrow" w:cstheme="minorHAnsi"/>
        </w:rPr>
      </w:pPr>
    </w:p>
    <w:p w14:paraId="071BEE05" w14:textId="77777777" w:rsidR="002E413B" w:rsidRPr="002E413B" w:rsidRDefault="002E413B" w:rsidP="002E413B">
      <w:pPr>
        <w:widowControl w:val="0"/>
        <w:autoSpaceDE w:val="0"/>
        <w:autoSpaceDN w:val="0"/>
        <w:spacing w:after="0" w:line="240" w:lineRule="auto"/>
        <w:rPr>
          <w:rFonts w:eastAsia="Arial Narrow" w:cstheme="minorHAnsi"/>
        </w:rPr>
      </w:pPr>
    </w:p>
    <w:p w14:paraId="5586E28C" w14:textId="77777777" w:rsidR="002E413B" w:rsidRPr="002E413B" w:rsidRDefault="002E413B" w:rsidP="002E413B">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2E413B" w:rsidRPr="002E413B" w14:paraId="469B7DDC" w14:textId="77777777" w:rsidTr="00BF1C74">
        <w:tc>
          <w:tcPr>
            <w:tcW w:w="5204" w:type="dxa"/>
            <w:hideMark/>
          </w:tcPr>
          <w:p w14:paraId="32ADFF8F"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Kranj in datum:</w:t>
            </w:r>
          </w:p>
          <w:p w14:paraId="5831DD9A"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w:t>
            </w:r>
          </w:p>
        </w:tc>
        <w:tc>
          <w:tcPr>
            <w:tcW w:w="4084" w:type="dxa"/>
            <w:hideMark/>
          </w:tcPr>
          <w:p w14:paraId="0C0F2FD2"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Pooblastitelj:</w:t>
            </w:r>
          </w:p>
          <w:p w14:paraId="3DAA3AB8"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r w:rsidR="002E413B" w:rsidRPr="002E413B" w14:paraId="62F755A2" w14:textId="77777777" w:rsidTr="00BF1C74">
        <w:tc>
          <w:tcPr>
            <w:tcW w:w="5204" w:type="dxa"/>
          </w:tcPr>
          <w:p w14:paraId="563832A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 xml:space="preserve">                                                                     Žig:</w:t>
            </w:r>
          </w:p>
          <w:p w14:paraId="44FCAA7B" w14:textId="77777777" w:rsidR="002E413B" w:rsidRPr="002E413B" w:rsidRDefault="002E413B" w:rsidP="002E413B">
            <w:pPr>
              <w:widowControl w:val="0"/>
              <w:autoSpaceDE w:val="0"/>
              <w:autoSpaceDN w:val="0"/>
              <w:spacing w:after="0" w:line="240" w:lineRule="auto"/>
              <w:rPr>
                <w:rFonts w:eastAsia="Arial Narrow" w:cstheme="minorHAnsi"/>
              </w:rPr>
            </w:pPr>
          </w:p>
        </w:tc>
        <w:tc>
          <w:tcPr>
            <w:tcW w:w="4084" w:type="dxa"/>
          </w:tcPr>
          <w:p w14:paraId="2C24FACA" w14:textId="77777777" w:rsidR="002E413B" w:rsidRPr="002E413B" w:rsidRDefault="002E413B" w:rsidP="002E413B">
            <w:pPr>
              <w:widowControl w:val="0"/>
              <w:autoSpaceDE w:val="0"/>
              <w:autoSpaceDN w:val="0"/>
              <w:spacing w:after="0" w:line="240" w:lineRule="auto"/>
              <w:rPr>
                <w:rFonts w:eastAsia="Arial Narrow" w:cstheme="minorHAnsi"/>
              </w:rPr>
            </w:pPr>
          </w:p>
          <w:p w14:paraId="21B5E383"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Podpis:</w:t>
            </w:r>
          </w:p>
          <w:p w14:paraId="59E5E10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bl>
    <w:p w14:paraId="459D249B" w14:textId="77777777" w:rsidR="002E413B" w:rsidRPr="002E413B" w:rsidRDefault="002E413B" w:rsidP="002E413B">
      <w:pPr>
        <w:widowControl w:val="0"/>
        <w:autoSpaceDE w:val="0"/>
        <w:autoSpaceDN w:val="0"/>
        <w:spacing w:after="0" w:line="240" w:lineRule="auto"/>
        <w:rPr>
          <w:rFonts w:eastAsia="Arial Narrow" w:cstheme="minorHAnsi"/>
        </w:rPr>
      </w:pPr>
    </w:p>
    <w:p w14:paraId="389238B5" w14:textId="77777777" w:rsidR="002E413B" w:rsidRPr="002E413B" w:rsidRDefault="002E413B" w:rsidP="002E413B">
      <w:pPr>
        <w:widowControl w:val="0"/>
        <w:numPr>
          <w:ilvl w:val="0"/>
          <w:numId w:val="8"/>
        </w:numPr>
        <w:autoSpaceDE w:val="0"/>
        <w:autoSpaceDN w:val="0"/>
        <w:spacing w:after="0" w:line="240" w:lineRule="auto"/>
        <w:rPr>
          <w:rFonts w:eastAsia="Arial Narrow" w:cstheme="minorHAnsi"/>
        </w:rPr>
      </w:pPr>
      <w:r w:rsidRPr="002E413B">
        <w:rPr>
          <w:rFonts w:eastAsia="Arial Narrow" w:cstheme="minorHAnsi"/>
        </w:rPr>
        <w:br w:type="page"/>
      </w:r>
    </w:p>
    <w:p w14:paraId="5C964EE5" w14:textId="77777777" w:rsidR="002E413B" w:rsidRPr="002E413B" w:rsidRDefault="002E413B" w:rsidP="002E413B">
      <w:pPr>
        <w:keepNext/>
        <w:spacing w:before="82" w:after="0" w:line="240" w:lineRule="auto"/>
        <w:ind w:left="4956" w:right="111" w:firstLine="708"/>
        <w:jc w:val="center"/>
        <w:outlineLvl w:val="2"/>
        <w:rPr>
          <w:rFonts w:eastAsia="Times New Roman" w:cstheme="minorHAnsi"/>
          <w:b/>
          <w:sz w:val="24"/>
          <w:lang w:eastAsia="sl-SI"/>
        </w:rPr>
      </w:pPr>
      <w:r w:rsidRPr="002E413B">
        <w:rPr>
          <w:rFonts w:eastAsia="Times New Roman" w:cstheme="minorHAnsi"/>
          <w:b/>
          <w:lang w:eastAsia="sl-SI"/>
        </w:rPr>
        <w:lastRenderedPageBreak/>
        <w:t xml:space="preserve">                                                     </w:t>
      </w:r>
      <w:r w:rsidRPr="002E413B">
        <w:rPr>
          <w:rFonts w:eastAsia="Times New Roman" w:cstheme="minorHAnsi"/>
          <w:b/>
          <w:sz w:val="24"/>
          <w:lang w:eastAsia="sl-SI"/>
        </w:rPr>
        <w:t>OBR-7</w:t>
      </w:r>
    </w:p>
    <w:p w14:paraId="0D5D8A8D" w14:textId="77777777" w:rsidR="002E413B" w:rsidRPr="002E413B" w:rsidRDefault="002E413B" w:rsidP="002E413B">
      <w:pPr>
        <w:widowControl w:val="0"/>
        <w:autoSpaceDE w:val="0"/>
        <w:autoSpaceDN w:val="0"/>
        <w:spacing w:after="0" w:line="240" w:lineRule="auto"/>
        <w:rPr>
          <w:rFonts w:eastAsia="Arial Narrow" w:cstheme="minorHAnsi"/>
        </w:rPr>
      </w:pPr>
    </w:p>
    <w:p w14:paraId="5898F127"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SOGLASJE ZA PRIDOBITEV POTRDILA IZ KAZENSKE EVIDENCE</w:t>
      </w:r>
    </w:p>
    <w:p w14:paraId="7E684C44"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ZA FIZIČNE OSEBE (zakonite zastopnike)*</w:t>
      </w:r>
    </w:p>
    <w:p w14:paraId="0242CA83" w14:textId="77777777" w:rsidR="002E413B" w:rsidRPr="002E413B" w:rsidRDefault="002E413B" w:rsidP="002E413B">
      <w:pPr>
        <w:widowControl w:val="0"/>
        <w:autoSpaceDE w:val="0"/>
        <w:autoSpaceDN w:val="0"/>
        <w:spacing w:after="0" w:line="240" w:lineRule="auto"/>
        <w:rPr>
          <w:rFonts w:eastAsia="Arial Narrow" w:cstheme="minorHAnsi"/>
        </w:rPr>
      </w:pPr>
    </w:p>
    <w:p w14:paraId="575FB62A" w14:textId="77777777" w:rsidR="002E413B" w:rsidRPr="002E413B" w:rsidRDefault="002E413B" w:rsidP="002E413B">
      <w:pPr>
        <w:widowControl w:val="0"/>
        <w:autoSpaceDE w:val="0"/>
        <w:autoSpaceDN w:val="0"/>
        <w:spacing w:after="0" w:line="240" w:lineRule="auto"/>
        <w:rPr>
          <w:rFonts w:eastAsia="Arial Narrow" w:cstheme="minorHAnsi"/>
        </w:rPr>
      </w:pPr>
    </w:p>
    <w:p w14:paraId="0DDC5A68" w14:textId="3F8BE34C" w:rsidR="002E413B" w:rsidRPr="002E413B" w:rsidRDefault="002E413B" w:rsidP="002E413B">
      <w:pPr>
        <w:widowControl w:val="0"/>
        <w:autoSpaceDE w:val="0"/>
        <w:autoSpaceDN w:val="0"/>
        <w:spacing w:after="0" w:line="240" w:lineRule="auto"/>
        <w:jc w:val="both"/>
        <w:rPr>
          <w:rFonts w:eastAsia="Arial Narrow" w:cstheme="minorHAnsi"/>
        </w:rPr>
      </w:pPr>
      <w:r w:rsidRPr="002E413B">
        <w:rPr>
          <w:rFonts w:eastAsia="Arial Narrow" w:cstheme="minorHAnsi"/>
        </w:rPr>
        <w:t xml:space="preserve">Spodaj podpisan-a _________________________ (ime in priimek) skladno z 77. členom Zakona o javnem naročanju - ZJN-3 in 22. členom Zakona o varstvu osebnih podatkov (ZVOP-1, Ur. l. RS 86/2004), pooblaščam </w:t>
      </w:r>
      <w:r w:rsidR="00083E65" w:rsidRPr="00083E65">
        <w:rPr>
          <w:rFonts w:eastAsia="Arial Narrow" w:cstheme="minorHAnsi"/>
          <w:b/>
        </w:rPr>
        <w:t>Zdravstveni dom Celje, Gregorčičeva ulica 5, 3000 Celje</w:t>
      </w:r>
      <w:r w:rsidRPr="002E413B">
        <w:rPr>
          <w:rFonts w:eastAsia="Arial Narrow" w:cstheme="minorHAnsi"/>
        </w:rPr>
        <w:t xml:space="preserve">, da za potrebe preverjanja izpolnjevanja pogojev v postopku oddaje javnega naročila </w:t>
      </w:r>
      <w:r w:rsidRPr="002E413B">
        <w:rPr>
          <w:rFonts w:eastAsia="Arial Narrow" w:cstheme="minorHAnsi"/>
          <w:b/>
        </w:rPr>
        <w:t>»</w:t>
      </w:r>
      <w:r w:rsidRPr="002E413B">
        <w:rPr>
          <w:rFonts w:eastAsia="Times New Roman" w:cstheme="minorHAnsi"/>
          <w:b/>
          <w:bCs/>
          <w:lang w:eastAsia="sl-SI"/>
        </w:rPr>
        <w:t>ZAVAROV</w:t>
      </w:r>
      <w:r w:rsidR="00083E65">
        <w:rPr>
          <w:rFonts w:eastAsia="Times New Roman" w:cstheme="minorHAnsi"/>
          <w:b/>
          <w:bCs/>
          <w:lang w:eastAsia="sl-SI"/>
        </w:rPr>
        <w:t>ALNIŠKE STORITVE</w:t>
      </w:r>
      <w:r w:rsidRPr="002E413B">
        <w:rPr>
          <w:rFonts w:eastAsia="Arial Narrow" w:cstheme="minorHAnsi"/>
          <w:b/>
        </w:rPr>
        <w:t>«</w:t>
      </w:r>
      <w:r w:rsidRPr="002E413B">
        <w:rPr>
          <w:rFonts w:eastAsia="Arial Narrow" w:cstheme="minorHAnsi"/>
        </w:rP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5984F689" w14:textId="77777777" w:rsidR="002E413B" w:rsidRPr="002E413B" w:rsidRDefault="002E413B" w:rsidP="002E413B">
      <w:pPr>
        <w:widowControl w:val="0"/>
        <w:autoSpaceDE w:val="0"/>
        <w:autoSpaceDN w:val="0"/>
        <w:spacing w:after="0" w:line="240" w:lineRule="auto"/>
        <w:rPr>
          <w:rFonts w:eastAsia="Arial Narrow" w:cstheme="minorHAnsi"/>
        </w:rPr>
      </w:pPr>
    </w:p>
    <w:p w14:paraId="5CF2CCC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Moji osebni podatki so naslednji:</w:t>
      </w:r>
    </w:p>
    <w:tbl>
      <w:tblPr>
        <w:tblW w:w="9285" w:type="dxa"/>
        <w:tblLayout w:type="fixed"/>
        <w:tblLook w:val="04A0" w:firstRow="1" w:lastRow="0" w:firstColumn="1" w:lastColumn="0" w:noHBand="0" w:noVBand="1"/>
      </w:tblPr>
      <w:tblGrid>
        <w:gridCol w:w="2793"/>
        <w:gridCol w:w="6492"/>
      </w:tblGrid>
      <w:tr w:rsidR="002E413B" w:rsidRPr="002E413B" w14:paraId="4D23E7F6" w14:textId="77777777" w:rsidTr="00BF1C74">
        <w:tc>
          <w:tcPr>
            <w:tcW w:w="2608" w:type="dxa"/>
          </w:tcPr>
          <w:p w14:paraId="69A77E95" w14:textId="77777777" w:rsidR="002E413B" w:rsidRPr="002E413B" w:rsidRDefault="002E413B" w:rsidP="002E413B">
            <w:pPr>
              <w:widowControl w:val="0"/>
              <w:autoSpaceDE w:val="0"/>
              <w:autoSpaceDN w:val="0"/>
              <w:spacing w:after="0" w:line="240" w:lineRule="auto"/>
              <w:rPr>
                <w:rFonts w:eastAsia="Arial Narrow" w:cstheme="minorHAnsi"/>
              </w:rPr>
            </w:pPr>
          </w:p>
          <w:p w14:paraId="59AFF71D"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EMŠO:</w:t>
            </w:r>
          </w:p>
        </w:tc>
        <w:tc>
          <w:tcPr>
            <w:tcW w:w="6059" w:type="dxa"/>
            <w:tcBorders>
              <w:top w:val="nil"/>
              <w:left w:val="nil"/>
              <w:bottom w:val="single" w:sz="6" w:space="0" w:color="auto"/>
              <w:right w:val="nil"/>
            </w:tcBorders>
          </w:tcPr>
          <w:p w14:paraId="4EA7FD55" w14:textId="77777777" w:rsidR="002E413B" w:rsidRPr="002E413B" w:rsidRDefault="002E413B" w:rsidP="002E413B">
            <w:pPr>
              <w:widowControl w:val="0"/>
              <w:autoSpaceDE w:val="0"/>
              <w:autoSpaceDN w:val="0"/>
              <w:spacing w:after="0" w:line="240" w:lineRule="auto"/>
              <w:rPr>
                <w:rFonts w:eastAsia="Arial Narrow" w:cstheme="minorHAnsi"/>
              </w:rPr>
            </w:pPr>
          </w:p>
          <w:p w14:paraId="1DAE9201"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063B1786" w14:textId="77777777" w:rsidTr="00BF1C74">
        <w:tc>
          <w:tcPr>
            <w:tcW w:w="2608" w:type="dxa"/>
          </w:tcPr>
          <w:p w14:paraId="758699A9" w14:textId="77777777" w:rsidR="002E413B" w:rsidRPr="002E413B" w:rsidRDefault="002E413B" w:rsidP="002E413B">
            <w:pPr>
              <w:widowControl w:val="0"/>
              <w:autoSpaceDE w:val="0"/>
              <w:autoSpaceDN w:val="0"/>
              <w:spacing w:after="0" w:line="240" w:lineRule="auto"/>
              <w:rPr>
                <w:rFonts w:eastAsia="Arial Narrow" w:cstheme="minorHAnsi"/>
              </w:rPr>
            </w:pPr>
          </w:p>
          <w:p w14:paraId="47C1EBA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Ime in priimek:</w:t>
            </w:r>
          </w:p>
        </w:tc>
        <w:tc>
          <w:tcPr>
            <w:tcW w:w="6061" w:type="dxa"/>
            <w:tcBorders>
              <w:top w:val="single" w:sz="6" w:space="0" w:color="auto"/>
              <w:left w:val="nil"/>
              <w:bottom w:val="single" w:sz="6" w:space="0" w:color="auto"/>
              <w:right w:val="nil"/>
            </w:tcBorders>
          </w:tcPr>
          <w:p w14:paraId="757AE1F3"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73E3E50A" w14:textId="77777777" w:rsidTr="00BF1C74">
        <w:tc>
          <w:tcPr>
            <w:tcW w:w="2608" w:type="dxa"/>
          </w:tcPr>
          <w:p w14:paraId="2402270E" w14:textId="77777777" w:rsidR="002E413B" w:rsidRPr="002E413B" w:rsidRDefault="002E413B" w:rsidP="002E413B">
            <w:pPr>
              <w:widowControl w:val="0"/>
              <w:autoSpaceDE w:val="0"/>
              <w:autoSpaceDN w:val="0"/>
              <w:spacing w:after="0" w:line="240" w:lineRule="auto"/>
              <w:rPr>
                <w:rFonts w:eastAsia="Arial Narrow" w:cstheme="minorHAnsi"/>
              </w:rPr>
            </w:pPr>
          </w:p>
          <w:p w14:paraId="01A1007B"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Datum rojstva:</w:t>
            </w:r>
          </w:p>
        </w:tc>
        <w:tc>
          <w:tcPr>
            <w:tcW w:w="6061" w:type="dxa"/>
            <w:tcBorders>
              <w:top w:val="single" w:sz="6" w:space="0" w:color="auto"/>
              <w:left w:val="nil"/>
              <w:bottom w:val="nil"/>
              <w:right w:val="nil"/>
            </w:tcBorders>
          </w:tcPr>
          <w:p w14:paraId="189C3199" w14:textId="77777777" w:rsidR="002E413B" w:rsidRPr="002E413B" w:rsidRDefault="002E413B" w:rsidP="002E413B">
            <w:pPr>
              <w:widowControl w:val="0"/>
              <w:autoSpaceDE w:val="0"/>
              <w:autoSpaceDN w:val="0"/>
              <w:spacing w:after="0" w:line="240" w:lineRule="auto"/>
              <w:rPr>
                <w:rFonts w:eastAsia="Arial Narrow" w:cstheme="minorHAnsi"/>
              </w:rPr>
            </w:pPr>
          </w:p>
          <w:p w14:paraId="3B2775ED"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0CA0F229" w14:textId="77777777" w:rsidTr="00BF1C74">
        <w:tc>
          <w:tcPr>
            <w:tcW w:w="2608" w:type="dxa"/>
          </w:tcPr>
          <w:p w14:paraId="08D6B45C" w14:textId="77777777" w:rsidR="002E413B" w:rsidRPr="002E413B" w:rsidRDefault="002E413B" w:rsidP="002E413B">
            <w:pPr>
              <w:widowControl w:val="0"/>
              <w:autoSpaceDE w:val="0"/>
              <w:autoSpaceDN w:val="0"/>
              <w:spacing w:after="0" w:line="240" w:lineRule="auto"/>
              <w:rPr>
                <w:rFonts w:eastAsia="Arial Narrow" w:cstheme="minorHAnsi"/>
              </w:rPr>
            </w:pPr>
          </w:p>
          <w:p w14:paraId="2FD1ED7D"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Kraj rojstva:</w:t>
            </w:r>
          </w:p>
        </w:tc>
        <w:tc>
          <w:tcPr>
            <w:tcW w:w="6061" w:type="dxa"/>
            <w:tcBorders>
              <w:top w:val="single" w:sz="6" w:space="0" w:color="auto"/>
              <w:left w:val="nil"/>
              <w:bottom w:val="single" w:sz="6" w:space="0" w:color="auto"/>
              <w:right w:val="nil"/>
            </w:tcBorders>
          </w:tcPr>
          <w:p w14:paraId="23909380" w14:textId="77777777" w:rsidR="002E413B" w:rsidRPr="002E413B" w:rsidRDefault="002E413B" w:rsidP="002E413B">
            <w:pPr>
              <w:widowControl w:val="0"/>
              <w:autoSpaceDE w:val="0"/>
              <w:autoSpaceDN w:val="0"/>
              <w:spacing w:after="0" w:line="240" w:lineRule="auto"/>
              <w:rPr>
                <w:rFonts w:eastAsia="Arial Narrow" w:cstheme="minorHAnsi"/>
              </w:rPr>
            </w:pPr>
          </w:p>
          <w:p w14:paraId="7C776D16"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5E754434" w14:textId="77777777" w:rsidTr="00BF1C74">
        <w:tc>
          <w:tcPr>
            <w:tcW w:w="2608" w:type="dxa"/>
          </w:tcPr>
          <w:p w14:paraId="0941FA38" w14:textId="77777777" w:rsidR="002E413B" w:rsidRPr="002E413B" w:rsidRDefault="002E413B" w:rsidP="002E413B">
            <w:pPr>
              <w:widowControl w:val="0"/>
              <w:autoSpaceDE w:val="0"/>
              <w:autoSpaceDN w:val="0"/>
              <w:spacing w:after="0" w:line="240" w:lineRule="auto"/>
              <w:rPr>
                <w:rFonts w:eastAsia="Arial Narrow" w:cstheme="minorHAnsi"/>
              </w:rPr>
            </w:pPr>
          </w:p>
          <w:p w14:paraId="4328F8A8"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Občina rojstva:</w:t>
            </w:r>
          </w:p>
        </w:tc>
        <w:tc>
          <w:tcPr>
            <w:tcW w:w="6061" w:type="dxa"/>
            <w:tcBorders>
              <w:top w:val="single" w:sz="6" w:space="0" w:color="auto"/>
              <w:left w:val="nil"/>
              <w:bottom w:val="single" w:sz="6" w:space="0" w:color="auto"/>
              <w:right w:val="nil"/>
            </w:tcBorders>
          </w:tcPr>
          <w:p w14:paraId="1DB8131C" w14:textId="77777777" w:rsidR="002E413B" w:rsidRPr="002E413B" w:rsidRDefault="002E413B" w:rsidP="002E413B">
            <w:pPr>
              <w:widowControl w:val="0"/>
              <w:autoSpaceDE w:val="0"/>
              <w:autoSpaceDN w:val="0"/>
              <w:spacing w:after="0" w:line="240" w:lineRule="auto"/>
              <w:rPr>
                <w:rFonts w:eastAsia="Arial Narrow" w:cstheme="minorHAnsi"/>
              </w:rPr>
            </w:pPr>
          </w:p>
          <w:p w14:paraId="39C1E4DA"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5F5132F7" w14:textId="77777777" w:rsidTr="00BF1C74">
        <w:tc>
          <w:tcPr>
            <w:tcW w:w="2608" w:type="dxa"/>
          </w:tcPr>
          <w:p w14:paraId="53C663E5" w14:textId="77777777" w:rsidR="002E413B" w:rsidRPr="002E413B" w:rsidRDefault="002E413B" w:rsidP="002E413B">
            <w:pPr>
              <w:widowControl w:val="0"/>
              <w:autoSpaceDE w:val="0"/>
              <w:autoSpaceDN w:val="0"/>
              <w:spacing w:after="0" w:line="240" w:lineRule="auto"/>
              <w:rPr>
                <w:rFonts w:eastAsia="Arial Narrow" w:cstheme="minorHAnsi"/>
              </w:rPr>
            </w:pPr>
          </w:p>
          <w:p w14:paraId="1592E869"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Država rojstva:</w:t>
            </w:r>
          </w:p>
        </w:tc>
        <w:tc>
          <w:tcPr>
            <w:tcW w:w="6061" w:type="dxa"/>
            <w:tcBorders>
              <w:top w:val="single" w:sz="6" w:space="0" w:color="auto"/>
              <w:left w:val="nil"/>
              <w:bottom w:val="single" w:sz="6" w:space="0" w:color="auto"/>
              <w:right w:val="nil"/>
            </w:tcBorders>
          </w:tcPr>
          <w:p w14:paraId="3FEABD9D" w14:textId="77777777" w:rsidR="002E413B" w:rsidRPr="002E413B" w:rsidRDefault="002E413B" w:rsidP="002E413B">
            <w:pPr>
              <w:widowControl w:val="0"/>
              <w:autoSpaceDE w:val="0"/>
              <w:autoSpaceDN w:val="0"/>
              <w:spacing w:after="0" w:line="240" w:lineRule="auto"/>
              <w:rPr>
                <w:rFonts w:eastAsia="Arial Narrow" w:cstheme="minorHAnsi"/>
              </w:rPr>
            </w:pPr>
          </w:p>
          <w:p w14:paraId="2B791617"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3C720B07" w14:textId="77777777" w:rsidTr="00BF1C74">
        <w:tc>
          <w:tcPr>
            <w:tcW w:w="2608" w:type="dxa"/>
          </w:tcPr>
          <w:p w14:paraId="491D19ED" w14:textId="77777777" w:rsidR="002E413B" w:rsidRPr="002E413B" w:rsidRDefault="002E413B" w:rsidP="002E413B">
            <w:pPr>
              <w:widowControl w:val="0"/>
              <w:autoSpaceDE w:val="0"/>
              <w:autoSpaceDN w:val="0"/>
              <w:spacing w:after="0" w:line="240" w:lineRule="auto"/>
              <w:rPr>
                <w:rFonts w:eastAsia="Arial Narrow" w:cstheme="minorHAnsi"/>
              </w:rPr>
            </w:pPr>
          </w:p>
          <w:p w14:paraId="7C787E06"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Naslov stalnega/začasnega bivališča:</w:t>
            </w:r>
          </w:p>
        </w:tc>
        <w:tc>
          <w:tcPr>
            <w:tcW w:w="6061" w:type="dxa"/>
            <w:tcBorders>
              <w:top w:val="single" w:sz="6" w:space="0" w:color="auto"/>
              <w:left w:val="nil"/>
              <w:bottom w:val="nil"/>
              <w:right w:val="nil"/>
            </w:tcBorders>
          </w:tcPr>
          <w:p w14:paraId="35879FB8" w14:textId="77777777" w:rsidR="002E413B" w:rsidRPr="002E413B" w:rsidRDefault="002E413B" w:rsidP="002E413B">
            <w:pPr>
              <w:widowControl w:val="0"/>
              <w:autoSpaceDE w:val="0"/>
              <w:autoSpaceDN w:val="0"/>
              <w:spacing w:after="0" w:line="240" w:lineRule="auto"/>
              <w:rPr>
                <w:rFonts w:eastAsia="Arial Narrow" w:cstheme="minorHAnsi"/>
              </w:rPr>
            </w:pPr>
          </w:p>
          <w:p w14:paraId="2F073348" w14:textId="77777777" w:rsidR="002E413B" w:rsidRPr="002E413B" w:rsidRDefault="002E413B" w:rsidP="002E413B">
            <w:pPr>
              <w:widowControl w:val="0"/>
              <w:autoSpaceDE w:val="0"/>
              <w:autoSpaceDN w:val="0"/>
              <w:spacing w:after="0" w:line="240" w:lineRule="auto"/>
              <w:rPr>
                <w:rFonts w:eastAsia="Arial Narrow" w:cstheme="minorHAnsi"/>
              </w:rPr>
            </w:pPr>
          </w:p>
          <w:p w14:paraId="4247180A"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6F8CB350" w14:textId="77777777" w:rsidTr="00BF1C74">
        <w:tc>
          <w:tcPr>
            <w:tcW w:w="2608" w:type="dxa"/>
          </w:tcPr>
          <w:p w14:paraId="5CEA0747" w14:textId="77777777" w:rsidR="002E413B" w:rsidRPr="002E413B" w:rsidRDefault="002E413B" w:rsidP="002E413B">
            <w:pPr>
              <w:widowControl w:val="0"/>
              <w:autoSpaceDE w:val="0"/>
              <w:autoSpaceDN w:val="0"/>
              <w:spacing w:after="0" w:line="240" w:lineRule="auto"/>
              <w:rPr>
                <w:rFonts w:eastAsia="Arial Narrow" w:cstheme="minorHAnsi"/>
              </w:rPr>
            </w:pPr>
          </w:p>
          <w:p w14:paraId="1926299A"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Ulica in hišna številka:</w:t>
            </w:r>
          </w:p>
        </w:tc>
        <w:tc>
          <w:tcPr>
            <w:tcW w:w="6061" w:type="dxa"/>
            <w:tcBorders>
              <w:top w:val="nil"/>
              <w:left w:val="nil"/>
              <w:bottom w:val="single" w:sz="6" w:space="0" w:color="auto"/>
              <w:right w:val="nil"/>
            </w:tcBorders>
          </w:tcPr>
          <w:p w14:paraId="6816C79E" w14:textId="77777777" w:rsidR="002E413B" w:rsidRPr="002E413B" w:rsidRDefault="002E413B" w:rsidP="002E413B">
            <w:pPr>
              <w:widowControl w:val="0"/>
              <w:autoSpaceDE w:val="0"/>
              <w:autoSpaceDN w:val="0"/>
              <w:spacing w:after="0" w:line="240" w:lineRule="auto"/>
              <w:rPr>
                <w:rFonts w:eastAsia="Arial Narrow" w:cstheme="minorHAnsi"/>
              </w:rPr>
            </w:pPr>
          </w:p>
          <w:p w14:paraId="6B59CFFB"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0104BF6E" w14:textId="77777777" w:rsidTr="00BF1C74">
        <w:tc>
          <w:tcPr>
            <w:tcW w:w="2608" w:type="dxa"/>
          </w:tcPr>
          <w:p w14:paraId="03C7E9E5" w14:textId="77777777" w:rsidR="002E413B" w:rsidRPr="002E413B" w:rsidRDefault="002E413B" w:rsidP="002E413B">
            <w:pPr>
              <w:widowControl w:val="0"/>
              <w:autoSpaceDE w:val="0"/>
              <w:autoSpaceDN w:val="0"/>
              <w:spacing w:after="0" w:line="240" w:lineRule="auto"/>
              <w:rPr>
                <w:rFonts w:eastAsia="Arial Narrow" w:cstheme="minorHAnsi"/>
              </w:rPr>
            </w:pPr>
          </w:p>
          <w:p w14:paraId="5AF3609F"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Pošta in poštna številka:</w:t>
            </w:r>
          </w:p>
        </w:tc>
        <w:tc>
          <w:tcPr>
            <w:tcW w:w="6061" w:type="dxa"/>
            <w:tcBorders>
              <w:top w:val="single" w:sz="6" w:space="0" w:color="auto"/>
              <w:left w:val="nil"/>
              <w:bottom w:val="single" w:sz="6" w:space="0" w:color="auto"/>
              <w:right w:val="nil"/>
            </w:tcBorders>
          </w:tcPr>
          <w:p w14:paraId="45CE9372" w14:textId="77777777" w:rsidR="002E413B" w:rsidRPr="002E413B" w:rsidRDefault="002E413B" w:rsidP="002E413B">
            <w:pPr>
              <w:widowControl w:val="0"/>
              <w:autoSpaceDE w:val="0"/>
              <w:autoSpaceDN w:val="0"/>
              <w:spacing w:after="0" w:line="240" w:lineRule="auto"/>
              <w:rPr>
                <w:rFonts w:eastAsia="Arial Narrow" w:cstheme="minorHAnsi"/>
              </w:rPr>
            </w:pPr>
          </w:p>
          <w:p w14:paraId="64E6B042"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234ACE9F" w14:textId="77777777" w:rsidTr="00BF1C74">
        <w:tc>
          <w:tcPr>
            <w:tcW w:w="2608" w:type="dxa"/>
          </w:tcPr>
          <w:p w14:paraId="2E307E35" w14:textId="77777777" w:rsidR="002E413B" w:rsidRPr="002E413B" w:rsidRDefault="002E413B" w:rsidP="002E413B">
            <w:pPr>
              <w:widowControl w:val="0"/>
              <w:autoSpaceDE w:val="0"/>
              <w:autoSpaceDN w:val="0"/>
              <w:spacing w:after="0" w:line="240" w:lineRule="auto"/>
              <w:rPr>
                <w:rFonts w:eastAsia="Arial Narrow" w:cstheme="minorHAnsi"/>
              </w:rPr>
            </w:pPr>
          </w:p>
          <w:p w14:paraId="196093D6"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Državljanstvo:</w:t>
            </w:r>
          </w:p>
        </w:tc>
        <w:tc>
          <w:tcPr>
            <w:tcW w:w="6061" w:type="dxa"/>
            <w:tcBorders>
              <w:top w:val="single" w:sz="6" w:space="0" w:color="auto"/>
              <w:left w:val="nil"/>
              <w:bottom w:val="single" w:sz="6" w:space="0" w:color="auto"/>
              <w:right w:val="nil"/>
            </w:tcBorders>
          </w:tcPr>
          <w:p w14:paraId="29143D31" w14:textId="77777777" w:rsidR="002E413B" w:rsidRPr="002E413B" w:rsidRDefault="002E413B" w:rsidP="002E413B">
            <w:pPr>
              <w:widowControl w:val="0"/>
              <w:autoSpaceDE w:val="0"/>
              <w:autoSpaceDN w:val="0"/>
              <w:spacing w:after="0" w:line="240" w:lineRule="auto"/>
              <w:rPr>
                <w:rFonts w:eastAsia="Arial Narrow" w:cstheme="minorHAnsi"/>
              </w:rPr>
            </w:pPr>
          </w:p>
          <w:p w14:paraId="22654D14" w14:textId="77777777" w:rsidR="002E413B" w:rsidRPr="002E413B" w:rsidRDefault="002E413B" w:rsidP="002E413B">
            <w:pPr>
              <w:widowControl w:val="0"/>
              <w:autoSpaceDE w:val="0"/>
              <w:autoSpaceDN w:val="0"/>
              <w:spacing w:after="0" w:line="240" w:lineRule="auto"/>
              <w:rPr>
                <w:rFonts w:eastAsia="Arial Narrow" w:cstheme="minorHAnsi"/>
              </w:rPr>
            </w:pPr>
          </w:p>
        </w:tc>
      </w:tr>
      <w:tr w:rsidR="002E413B" w:rsidRPr="002E413B" w14:paraId="399995B3" w14:textId="77777777" w:rsidTr="00BF1C74">
        <w:tc>
          <w:tcPr>
            <w:tcW w:w="2608" w:type="dxa"/>
          </w:tcPr>
          <w:p w14:paraId="07E57D7F" w14:textId="77777777" w:rsidR="002E413B" w:rsidRPr="002E413B" w:rsidRDefault="002E413B" w:rsidP="002E413B">
            <w:pPr>
              <w:widowControl w:val="0"/>
              <w:autoSpaceDE w:val="0"/>
              <w:autoSpaceDN w:val="0"/>
              <w:spacing w:after="0" w:line="240" w:lineRule="auto"/>
              <w:rPr>
                <w:rFonts w:eastAsia="Arial Narrow" w:cstheme="minorHAnsi"/>
              </w:rPr>
            </w:pPr>
          </w:p>
          <w:p w14:paraId="0A0C3729"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Moj prejšnji priimek se je glasil:</w:t>
            </w:r>
          </w:p>
        </w:tc>
        <w:tc>
          <w:tcPr>
            <w:tcW w:w="6061" w:type="dxa"/>
            <w:tcBorders>
              <w:top w:val="single" w:sz="6" w:space="0" w:color="auto"/>
              <w:left w:val="nil"/>
              <w:bottom w:val="single" w:sz="6" w:space="0" w:color="auto"/>
              <w:right w:val="nil"/>
            </w:tcBorders>
          </w:tcPr>
          <w:p w14:paraId="11ACDCB4" w14:textId="77777777" w:rsidR="002E413B" w:rsidRPr="002E413B" w:rsidRDefault="002E413B" w:rsidP="002E413B">
            <w:pPr>
              <w:widowControl w:val="0"/>
              <w:autoSpaceDE w:val="0"/>
              <w:autoSpaceDN w:val="0"/>
              <w:spacing w:after="0" w:line="240" w:lineRule="auto"/>
              <w:rPr>
                <w:rFonts w:eastAsia="Arial Narrow" w:cstheme="minorHAnsi"/>
              </w:rPr>
            </w:pPr>
          </w:p>
          <w:p w14:paraId="2F9B9515" w14:textId="77777777" w:rsidR="002E413B" w:rsidRPr="002E413B" w:rsidRDefault="002E413B" w:rsidP="002E413B">
            <w:pPr>
              <w:widowControl w:val="0"/>
              <w:autoSpaceDE w:val="0"/>
              <w:autoSpaceDN w:val="0"/>
              <w:spacing w:after="0" w:line="240" w:lineRule="auto"/>
              <w:rPr>
                <w:rFonts w:eastAsia="Arial Narrow" w:cstheme="minorHAnsi"/>
              </w:rPr>
            </w:pPr>
          </w:p>
          <w:p w14:paraId="7EB324D9" w14:textId="77777777" w:rsidR="002E413B" w:rsidRPr="002E413B" w:rsidRDefault="002E413B" w:rsidP="002E413B">
            <w:pPr>
              <w:widowControl w:val="0"/>
              <w:autoSpaceDE w:val="0"/>
              <w:autoSpaceDN w:val="0"/>
              <w:spacing w:after="0" w:line="240" w:lineRule="auto"/>
              <w:rPr>
                <w:rFonts w:eastAsia="Arial Narrow" w:cstheme="minorHAnsi"/>
              </w:rPr>
            </w:pPr>
          </w:p>
        </w:tc>
      </w:tr>
    </w:tbl>
    <w:p w14:paraId="5410D5CF" w14:textId="77777777" w:rsidR="002E413B" w:rsidRPr="002E413B" w:rsidRDefault="002E413B" w:rsidP="002E413B">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2E413B" w:rsidRPr="002E413B" w14:paraId="4D55479C" w14:textId="77777777" w:rsidTr="00BF1C74">
        <w:tc>
          <w:tcPr>
            <w:tcW w:w="5202" w:type="dxa"/>
            <w:hideMark/>
          </w:tcPr>
          <w:p w14:paraId="24E7419D"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Kranj in datum:</w:t>
            </w:r>
          </w:p>
          <w:p w14:paraId="56CCEE96"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w:t>
            </w:r>
          </w:p>
        </w:tc>
        <w:tc>
          <w:tcPr>
            <w:tcW w:w="4083" w:type="dxa"/>
            <w:hideMark/>
          </w:tcPr>
          <w:p w14:paraId="0EE9E66F"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Pooblastitelj:</w:t>
            </w:r>
          </w:p>
          <w:p w14:paraId="3E39E00E"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r w:rsidR="002E413B" w:rsidRPr="002E413B" w14:paraId="6693B74B" w14:textId="77777777" w:rsidTr="00BF1C74">
        <w:tc>
          <w:tcPr>
            <w:tcW w:w="5202" w:type="dxa"/>
          </w:tcPr>
          <w:p w14:paraId="5BA9134C"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 xml:space="preserve">                                                                     Žig:</w:t>
            </w:r>
          </w:p>
          <w:p w14:paraId="00562C78" w14:textId="77777777" w:rsidR="002E413B" w:rsidRPr="002E413B" w:rsidRDefault="002E413B" w:rsidP="002E413B">
            <w:pPr>
              <w:widowControl w:val="0"/>
              <w:autoSpaceDE w:val="0"/>
              <w:autoSpaceDN w:val="0"/>
              <w:spacing w:after="0" w:line="240" w:lineRule="auto"/>
              <w:rPr>
                <w:rFonts w:eastAsia="Arial Narrow" w:cstheme="minorHAnsi"/>
              </w:rPr>
            </w:pPr>
          </w:p>
        </w:tc>
        <w:tc>
          <w:tcPr>
            <w:tcW w:w="4083" w:type="dxa"/>
          </w:tcPr>
          <w:p w14:paraId="04F4B39E" w14:textId="77777777" w:rsidR="002E413B" w:rsidRPr="002E413B" w:rsidRDefault="002E413B" w:rsidP="002E413B">
            <w:pPr>
              <w:widowControl w:val="0"/>
              <w:autoSpaceDE w:val="0"/>
              <w:autoSpaceDN w:val="0"/>
              <w:spacing w:after="0" w:line="240" w:lineRule="auto"/>
              <w:rPr>
                <w:rFonts w:eastAsia="Arial Narrow" w:cstheme="minorHAnsi"/>
              </w:rPr>
            </w:pPr>
          </w:p>
          <w:p w14:paraId="3A9B5478"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Podpis:</w:t>
            </w:r>
          </w:p>
          <w:p w14:paraId="74045DE9" w14:textId="77777777" w:rsidR="002E413B" w:rsidRPr="002E413B" w:rsidRDefault="002E413B" w:rsidP="002E413B">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bl>
    <w:p w14:paraId="4BEB97A1" w14:textId="77777777" w:rsidR="002E413B" w:rsidRPr="002E413B" w:rsidRDefault="002E413B" w:rsidP="002E413B">
      <w:pPr>
        <w:spacing w:after="0" w:line="288" w:lineRule="auto"/>
        <w:jc w:val="both"/>
        <w:rPr>
          <w:rFonts w:eastAsia="Times New Roman" w:cstheme="minorHAnsi"/>
          <w:b/>
          <w:sz w:val="28"/>
          <w:szCs w:val="28"/>
          <w:lang w:eastAsia="sl-SI"/>
        </w:rPr>
      </w:pPr>
    </w:p>
    <w:p w14:paraId="2824DE18" w14:textId="77777777" w:rsidR="002E413B" w:rsidRPr="002E413B" w:rsidRDefault="002E413B" w:rsidP="002E413B">
      <w:pPr>
        <w:spacing w:after="0" w:line="288" w:lineRule="auto"/>
        <w:jc w:val="both"/>
        <w:rPr>
          <w:rFonts w:eastAsia="Times New Roman" w:cstheme="minorHAnsi"/>
          <w:sz w:val="20"/>
          <w:szCs w:val="28"/>
          <w:lang w:eastAsia="sl-SI"/>
        </w:rPr>
      </w:pPr>
      <w:r w:rsidRPr="002E413B">
        <w:rPr>
          <w:rFonts w:eastAsia="Times New Roman" w:cstheme="minorHAnsi"/>
          <w:sz w:val="20"/>
          <w:szCs w:val="28"/>
          <w:lang w:eastAsia="sl-SI"/>
        </w:rPr>
        <w:t>*(V primeru, da ima ponudnik več zakonitih zastopnikov, izpolni ustrezno število soglasij)</w:t>
      </w:r>
    </w:p>
    <w:p w14:paraId="29691A0F" w14:textId="77777777" w:rsidR="002E413B" w:rsidRPr="002E413B" w:rsidRDefault="002E413B" w:rsidP="002E413B">
      <w:pPr>
        <w:spacing w:after="0" w:line="288" w:lineRule="auto"/>
        <w:jc w:val="both"/>
        <w:rPr>
          <w:rFonts w:eastAsia="Times New Roman" w:cstheme="minorHAnsi"/>
          <w:sz w:val="20"/>
          <w:szCs w:val="28"/>
          <w:lang w:eastAsia="sl-SI"/>
        </w:rPr>
      </w:pPr>
    </w:p>
    <w:p w14:paraId="171F795A" w14:textId="77777777" w:rsidR="00B33FBB" w:rsidRDefault="002E413B" w:rsidP="002E413B">
      <w:pPr>
        <w:keepNext/>
        <w:spacing w:before="82" w:after="0" w:line="240" w:lineRule="auto"/>
        <w:ind w:left="4956" w:right="111" w:firstLine="708"/>
        <w:jc w:val="center"/>
        <w:outlineLvl w:val="2"/>
        <w:rPr>
          <w:rFonts w:eastAsia="Times New Roman" w:cstheme="minorHAnsi"/>
          <w:b/>
          <w:lang w:eastAsia="sl-SI"/>
        </w:rPr>
      </w:pPr>
      <w:r w:rsidRPr="002E413B">
        <w:rPr>
          <w:rFonts w:eastAsia="Times New Roman" w:cstheme="minorHAnsi"/>
          <w:b/>
          <w:lang w:eastAsia="sl-SI"/>
        </w:rPr>
        <w:t xml:space="preserve">                                                    </w:t>
      </w:r>
    </w:p>
    <w:p w14:paraId="03430955" w14:textId="77777777" w:rsidR="00B33FBB" w:rsidRDefault="00B33FBB">
      <w:pPr>
        <w:rPr>
          <w:rFonts w:eastAsia="Times New Roman" w:cstheme="minorHAnsi"/>
          <w:b/>
          <w:lang w:eastAsia="sl-SI"/>
        </w:rPr>
      </w:pPr>
      <w:r>
        <w:rPr>
          <w:rFonts w:eastAsia="Times New Roman" w:cstheme="minorHAnsi"/>
          <w:b/>
          <w:lang w:eastAsia="sl-SI"/>
        </w:rPr>
        <w:br w:type="page"/>
      </w:r>
    </w:p>
    <w:p w14:paraId="40197509" w14:textId="2D7F2F37" w:rsidR="002E413B" w:rsidRPr="002E413B" w:rsidRDefault="002E413B" w:rsidP="002E413B">
      <w:pPr>
        <w:keepNext/>
        <w:spacing w:before="82" w:after="0" w:line="240" w:lineRule="auto"/>
        <w:ind w:left="4956" w:right="111" w:firstLine="708"/>
        <w:jc w:val="center"/>
        <w:outlineLvl w:val="2"/>
        <w:rPr>
          <w:rFonts w:eastAsia="Times New Roman" w:cstheme="minorHAnsi"/>
          <w:b/>
          <w:lang w:eastAsia="sl-SI"/>
        </w:rPr>
      </w:pPr>
      <w:r w:rsidRPr="002E413B">
        <w:rPr>
          <w:rFonts w:eastAsia="Times New Roman" w:cstheme="minorHAnsi"/>
          <w:b/>
          <w:lang w:eastAsia="sl-SI"/>
        </w:rPr>
        <w:lastRenderedPageBreak/>
        <w:t xml:space="preserve"> </w:t>
      </w:r>
      <w:r w:rsidRPr="002E413B">
        <w:rPr>
          <w:rFonts w:eastAsia="Times New Roman" w:cstheme="minorHAnsi"/>
          <w:b/>
          <w:sz w:val="24"/>
          <w:lang w:eastAsia="sl-SI"/>
        </w:rPr>
        <w:t>OBR-8</w:t>
      </w:r>
    </w:p>
    <w:p w14:paraId="2BABADF7" w14:textId="77777777" w:rsidR="002E413B" w:rsidRPr="002E413B" w:rsidRDefault="002E413B" w:rsidP="002E413B">
      <w:pPr>
        <w:widowControl w:val="0"/>
        <w:autoSpaceDE w:val="0"/>
        <w:autoSpaceDN w:val="0"/>
        <w:spacing w:after="0" w:line="240" w:lineRule="auto"/>
        <w:rPr>
          <w:rFonts w:eastAsia="Arial Narrow" w:cstheme="minorHAnsi"/>
        </w:rPr>
      </w:pPr>
    </w:p>
    <w:p w14:paraId="743DB272"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IZJAVA O POSREDOVANJU PODATKOV</w:t>
      </w:r>
    </w:p>
    <w:p w14:paraId="7DF3B7D2" w14:textId="77777777" w:rsidR="002E413B" w:rsidRPr="002E413B" w:rsidRDefault="002E413B" w:rsidP="002E413B">
      <w:pPr>
        <w:widowControl w:val="0"/>
        <w:autoSpaceDE w:val="0"/>
        <w:autoSpaceDN w:val="0"/>
        <w:spacing w:after="0" w:line="240" w:lineRule="auto"/>
        <w:jc w:val="center"/>
        <w:rPr>
          <w:rFonts w:eastAsia="Arial Narrow" w:cstheme="minorHAnsi"/>
          <w:b/>
          <w:sz w:val="28"/>
        </w:rPr>
      </w:pPr>
    </w:p>
    <w:p w14:paraId="09DFEF99" w14:textId="77777777" w:rsidR="002E413B" w:rsidRPr="002E413B" w:rsidRDefault="002E413B" w:rsidP="002E413B">
      <w:pPr>
        <w:widowControl w:val="0"/>
        <w:autoSpaceDE w:val="0"/>
        <w:autoSpaceDN w:val="0"/>
        <w:spacing w:after="0" w:line="240" w:lineRule="auto"/>
        <w:jc w:val="both"/>
        <w:rPr>
          <w:rFonts w:eastAsia="Arial Narrow" w:cstheme="minorHAnsi"/>
        </w:rPr>
      </w:pPr>
      <w:r w:rsidRPr="002E413B">
        <w:rPr>
          <w:rFonts w:eastAsia="Arial Narrow" w:cstheme="minorHAnsi"/>
        </w:rPr>
        <w:t>S podpisom te izjave se zavezujemo, da bomo v primeru, če bomo izbrani kot najugodnejši ponudnik ali v času izvajanja javnega naročila, v osmih (8) dneh od prejema poziva naročnika, le temu posredovali podatke o:</w:t>
      </w:r>
    </w:p>
    <w:p w14:paraId="6EF7813E"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8261E5D" w14:textId="77777777" w:rsidR="002E413B" w:rsidRPr="002E413B" w:rsidRDefault="002E413B" w:rsidP="002E413B">
      <w:pPr>
        <w:widowControl w:val="0"/>
        <w:numPr>
          <w:ilvl w:val="0"/>
          <w:numId w:val="23"/>
        </w:numPr>
        <w:autoSpaceDE w:val="0"/>
        <w:autoSpaceDN w:val="0"/>
        <w:spacing w:after="0" w:line="240" w:lineRule="auto"/>
        <w:contextualSpacing/>
        <w:jc w:val="both"/>
        <w:rPr>
          <w:rFonts w:eastAsia="Arial Narrow" w:cstheme="minorHAnsi"/>
        </w:rPr>
      </w:pPr>
      <w:r w:rsidRPr="002E413B">
        <w:rPr>
          <w:rFonts w:eastAsia="Arial Narrow" w:cstheme="minorHAnsi"/>
        </w:rPr>
        <w:t>naših ustanoviteljih, družbenikih, vključno s tihimi družbeniki, delničarjih, komanditisih ali drugih lastnikih in podatke o lastniških deležih navedenih oseb;</w:t>
      </w:r>
    </w:p>
    <w:p w14:paraId="59678C8E"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74881B52" w14:textId="77777777" w:rsidR="002E413B" w:rsidRPr="002E413B" w:rsidRDefault="002E413B" w:rsidP="002E413B">
      <w:pPr>
        <w:widowControl w:val="0"/>
        <w:numPr>
          <w:ilvl w:val="0"/>
          <w:numId w:val="23"/>
        </w:numPr>
        <w:autoSpaceDE w:val="0"/>
        <w:autoSpaceDN w:val="0"/>
        <w:spacing w:after="0" w:line="240" w:lineRule="auto"/>
        <w:contextualSpacing/>
        <w:jc w:val="both"/>
        <w:rPr>
          <w:rFonts w:eastAsia="Arial Narrow" w:cstheme="minorHAnsi"/>
        </w:rPr>
      </w:pPr>
      <w:r w:rsidRPr="002E413B">
        <w:rPr>
          <w:rFonts w:eastAsia="Arial Narrow" w:cstheme="minorHAnsi"/>
        </w:rPr>
        <w:t>gospodarskih subjektih, za katere se glede na določbe zakona, ki ureja gospodarske družbe, šteje, da so z nami povezane družbe.</w:t>
      </w:r>
    </w:p>
    <w:p w14:paraId="248CFCAC" w14:textId="77777777" w:rsidR="002E413B" w:rsidRPr="002E413B" w:rsidRDefault="002E413B" w:rsidP="002E413B">
      <w:pPr>
        <w:spacing w:after="160" w:line="259" w:lineRule="auto"/>
        <w:ind w:left="720"/>
        <w:contextualSpacing/>
        <w:rPr>
          <w:rFonts w:eastAsia="Arial Narrow" w:cstheme="minorHAnsi"/>
        </w:rPr>
      </w:pPr>
    </w:p>
    <w:p w14:paraId="4FC60AE8"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7B9D3780"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96725CE"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52236DC" w14:textId="77777777" w:rsidR="002E413B" w:rsidRPr="002E413B" w:rsidRDefault="002E413B" w:rsidP="002E413B">
      <w:pPr>
        <w:shd w:val="clear" w:color="auto" w:fill="F2F2F2"/>
        <w:spacing w:after="0"/>
        <w:jc w:val="both"/>
        <w:rPr>
          <w:rFonts w:eastAsia="Times New Roman" w:cstheme="minorHAnsi"/>
          <w:lang w:eastAsia="sl-SI"/>
        </w:rPr>
      </w:pPr>
    </w:p>
    <w:p w14:paraId="6C9F8CC1"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3FE7CB77" w14:textId="77777777" w:rsidR="002E413B" w:rsidRPr="002E413B" w:rsidRDefault="002E413B" w:rsidP="002E413B">
      <w:pPr>
        <w:shd w:val="clear" w:color="auto" w:fill="F2F2F2"/>
        <w:spacing w:after="0"/>
        <w:jc w:val="both"/>
        <w:rPr>
          <w:rFonts w:eastAsia="Times New Roman" w:cstheme="minorHAnsi"/>
          <w:lang w:eastAsia="sl-SI"/>
        </w:rPr>
      </w:pPr>
    </w:p>
    <w:p w14:paraId="3A7557BE" w14:textId="77777777" w:rsidR="002E413B" w:rsidRPr="002E413B" w:rsidRDefault="002E413B" w:rsidP="002E413B">
      <w:pPr>
        <w:shd w:val="clear" w:color="auto" w:fill="F2F2F2"/>
        <w:spacing w:after="0"/>
        <w:jc w:val="right"/>
        <w:rPr>
          <w:rFonts w:eastAsia="Times New Roman" w:cstheme="minorHAnsi"/>
          <w:lang w:eastAsia="sl-SI"/>
        </w:rPr>
      </w:pPr>
      <w:r w:rsidRPr="002E413B">
        <w:rPr>
          <w:rFonts w:eastAsia="Times New Roman" w:cstheme="minorHAnsi"/>
          <w:lang w:eastAsia="sl-SI"/>
        </w:rPr>
        <w:t>žig</w:t>
      </w:r>
    </w:p>
    <w:p w14:paraId="42B3E0C0"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09C1FF98"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72771586"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D81B56E"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41A31A0"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BEE99D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B90E1B0"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02EFE31"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5DA952A"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D992D4C"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86B898F"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08921B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7DE6EF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1B5420F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581BF9F"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DA0F9B5"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3988D21"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E6AEA3B"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36A8989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7CF3042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11F2BBC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819E3DC"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0447355C"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3AD6B402"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9C4834C"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2EDDAE4"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9F3465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64DDD4C3"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2D382B49" w14:textId="77777777" w:rsidR="002E413B" w:rsidRPr="002E413B" w:rsidRDefault="002E413B" w:rsidP="002E413B">
      <w:pPr>
        <w:widowControl w:val="0"/>
        <w:autoSpaceDE w:val="0"/>
        <w:autoSpaceDN w:val="0"/>
        <w:spacing w:after="0" w:line="240" w:lineRule="auto"/>
        <w:jc w:val="both"/>
        <w:rPr>
          <w:rFonts w:eastAsia="Arial Narrow" w:cstheme="minorHAnsi"/>
        </w:rPr>
      </w:pPr>
    </w:p>
    <w:p w14:paraId="5F7540DB" w14:textId="77777777" w:rsidR="00B33FBB" w:rsidRDefault="00B33FBB">
      <w:pPr>
        <w:rPr>
          <w:rFonts w:eastAsia="Arial Narrow" w:cstheme="minorHAnsi"/>
          <w:b/>
          <w:sz w:val="24"/>
        </w:rPr>
      </w:pPr>
      <w:r>
        <w:rPr>
          <w:rFonts w:eastAsia="Arial Narrow" w:cstheme="minorHAnsi"/>
          <w:b/>
          <w:sz w:val="24"/>
        </w:rPr>
        <w:br w:type="page"/>
      </w:r>
    </w:p>
    <w:p w14:paraId="5070C974" w14:textId="52B406C9" w:rsidR="002E413B" w:rsidRPr="002E413B" w:rsidRDefault="002E413B" w:rsidP="002E413B">
      <w:pPr>
        <w:widowControl w:val="0"/>
        <w:autoSpaceDE w:val="0"/>
        <w:autoSpaceDN w:val="0"/>
        <w:spacing w:after="0" w:line="240" w:lineRule="auto"/>
        <w:jc w:val="right"/>
        <w:rPr>
          <w:rFonts w:eastAsia="Arial Narrow" w:cstheme="minorHAnsi"/>
          <w:b/>
          <w:sz w:val="24"/>
        </w:rPr>
      </w:pPr>
      <w:r w:rsidRPr="002E413B">
        <w:rPr>
          <w:rFonts w:eastAsia="Arial Narrow" w:cstheme="minorHAnsi"/>
          <w:b/>
          <w:sz w:val="24"/>
        </w:rPr>
        <w:lastRenderedPageBreak/>
        <w:t>OBR-9</w:t>
      </w:r>
    </w:p>
    <w:p w14:paraId="11ED5151"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r w:rsidRPr="002E413B">
        <w:rPr>
          <w:rFonts w:ascii="Calibri" w:eastAsia="Times New Roman" w:hAnsi="Calibri" w:cs="Calibri"/>
          <w:b/>
          <w:sz w:val="28"/>
          <w:szCs w:val="28"/>
          <w:lang w:eastAsia="sl-SI"/>
        </w:rPr>
        <w:t>ZAVAROVALNO TEHNIČNE PRILOGE</w:t>
      </w:r>
    </w:p>
    <w:p w14:paraId="585552A9"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2C70E4B5" w14:textId="4F810770" w:rsidR="002E413B" w:rsidRPr="002E413B" w:rsidRDefault="002E413B" w:rsidP="002E413B">
      <w:pPr>
        <w:numPr>
          <w:ilvl w:val="0"/>
          <w:numId w:val="32"/>
        </w:numPr>
        <w:spacing w:after="0" w:line="288" w:lineRule="auto"/>
        <w:contextualSpacing/>
        <w:jc w:val="both"/>
        <w:rPr>
          <w:rFonts w:ascii="Calibri" w:eastAsia="Times New Roman" w:hAnsi="Calibri" w:cs="Calibri"/>
          <w:lang w:eastAsia="sl-SI"/>
        </w:rPr>
      </w:pPr>
      <w:r w:rsidRPr="002E413B">
        <w:rPr>
          <w:rFonts w:ascii="Calibri" w:eastAsia="Times New Roman" w:hAnsi="Calibri" w:cs="Calibri"/>
          <w:lang w:eastAsia="sl-SI"/>
        </w:rPr>
        <w:t>Priloga 1: Opredelitev zavarovalnih kritij</w:t>
      </w:r>
      <w:r w:rsidR="00083E65">
        <w:rPr>
          <w:rFonts w:ascii="Calibri" w:eastAsia="Times New Roman" w:hAnsi="Calibri" w:cs="Calibri"/>
          <w:lang w:eastAsia="sl-SI"/>
        </w:rPr>
        <w:t xml:space="preserve"> za posamezen sklop /posameznega naročnika/</w:t>
      </w:r>
    </w:p>
    <w:p w14:paraId="7CF546DC" w14:textId="77777777" w:rsidR="002E413B" w:rsidRPr="002E413B" w:rsidRDefault="002E413B" w:rsidP="002E413B">
      <w:pPr>
        <w:spacing w:after="0" w:line="288" w:lineRule="auto"/>
        <w:jc w:val="both"/>
        <w:rPr>
          <w:rFonts w:ascii="Calibri" w:eastAsia="Times New Roman" w:hAnsi="Calibri" w:cs="Calibri"/>
          <w:lang w:eastAsia="sl-SI"/>
        </w:rPr>
      </w:pPr>
    </w:p>
    <w:p w14:paraId="3ABC7571" w14:textId="77777777" w:rsidR="002E413B" w:rsidRPr="002E413B" w:rsidRDefault="002E413B" w:rsidP="002E413B">
      <w:pPr>
        <w:spacing w:after="0" w:line="288" w:lineRule="auto"/>
        <w:jc w:val="both"/>
        <w:rPr>
          <w:rFonts w:ascii="Calibri" w:eastAsia="Times New Roman" w:hAnsi="Calibri" w:cs="Calibri"/>
          <w:lang w:eastAsia="sl-SI"/>
        </w:rPr>
      </w:pPr>
    </w:p>
    <w:p w14:paraId="6AF24385" w14:textId="509D9D6B" w:rsid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Naročnik zavarovalno tehničnih prilog ne bo objavil, saj le – te vsebujejo podatke, ki niso namenjeni širši javnosti. Iz</w:t>
      </w:r>
      <w:r w:rsidR="00C90150">
        <w:rPr>
          <w:rFonts w:ascii="Calibri" w:eastAsia="Times New Roman" w:hAnsi="Calibri" w:cs="Calibri"/>
          <w:lang w:eastAsia="sl-SI"/>
        </w:rPr>
        <w:t xml:space="preserve"> </w:t>
      </w:r>
      <w:r w:rsidRPr="002E413B">
        <w:rPr>
          <w:rFonts w:ascii="Calibri" w:eastAsia="Times New Roman" w:hAnsi="Calibri" w:cs="Calibri"/>
          <w:lang w:eastAsia="sl-SI"/>
        </w:rPr>
        <w:t xml:space="preserve">tega razloga morajo ponudniki, ki so zainteresirani za pridobitev naročila, naročniku po e-pošti posredovati prošnjo za pridobitev omenjenih prilog. </w:t>
      </w:r>
    </w:p>
    <w:p w14:paraId="49ACEE42" w14:textId="77777777" w:rsidR="004B2C38" w:rsidRPr="002E413B" w:rsidRDefault="004B2C38" w:rsidP="002E413B">
      <w:pPr>
        <w:spacing w:after="0" w:line="288" w:lineRule="auto"/>
        <w:jc w:val="both"/>
        <w:rPr>
          <w:rFonts w:ascii="Calibri" w:eastAsia="Times New Roman" w:hAnsi="Calibri" w:cs="Calibri"/>
          <w:lang w:eastAsia="sl-SI"/>
        </w:rPr>
      </w:pPr>
    </w:p>
    <w:p w14:paraId="6B152C7E" w14:textId="7A20C28E" w:rsid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 xml:space="preserve">Zavarovalno tehnične priloge bodo zainteresiranim ponudnikom posredovane po elektronski pošti, brezplačno, vendar izključno na podlagi pisno posredovane zahteve, podane po e-pošti na naslov </w:t>
      </w:r>
      <w:hyperlink r:id="rId21" w:history="1">
        <w:r w:rsidR="00705352" w:rsidRPr="00D907B6">
          <w:rPr>
            <w:rStyle w:val="Hiperpovezava"/>
          </w:rPr>
          <w:t>javna.narocila@szozd.si</w:t>
        </w:r>
      </w:hyperlink>
      <w:r w:rsidRPr="002E413B">
        <w:rPr>
          <w:rFonts w:ascii="Calibri" w:eastAsia="Times New Roman" w:hAnsi="Calibri" w:cs="Calibri"/>
          <w:lang w:eastAsia="sl-SI"/>
        </w:rPr>
        <w:t xml:space="preserve">, z natančno navedbo ponudnika (zavarovalnice), tako, da bo naročnik lahko preveril ali je le-ta na seznamu zavarovalnih subjektov, ki ga vodi Agencija za zavarovalni nadzor. </w:t>
      </w:r>
    </w:p>
    <w:p w14:paraId="68C30D0D" w14:textId="77777777" w:rsidR="004B2C38" w:rsidRPr="002E413B" w:rsidRDefault="004B2C38" w:rsidP="002E413B">
      <w:pPr>
        <w:spacing w:after="0" w:line="288" w:lineRule="auto"/>
        <w:jc w:val="both"/>
        <w:rPr>
          <w:rFonts w:ascii="Calibri" w:eastAsia="Times New Roman" w:hAnsi="Calibri" w:cs="Calibri"/>
          <w:lang w:eastAsia="sl-SI"/>
        </w:rPr>
      </w:pPr>
    </w:p>
    <w:p w14:paraId="2658BC43" w14:textId="77777777" w:rsidR="002E413B" w:rsidRP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 xml:space="preserve">Ponudnikom za katere naročnik ne bo mogel ugotoviti, ali izpolnjujejo omenjeni pogoj za pridobitev dokumentacije, le-te ne bo izročil. </w:t>
      </w:r>
    </w:p>
    <w:p w14:paraId="353B0BC4" w14:textId="77777777" w:rsidR="002E413B" w:rsidRPr="002E413B" w:rsidRDefault="002E413B" w:rsidP="002E413B">
      <w:pPr>
        <w:spacing w:after="0" w:line="288" w:lineRule="auto"/>
        <w:jc w:val="both"/>
        <w:rPr>
          <w:rFonts w:ascii="Calibri" w:eastAsia="Times New Roman" w:hAnsi="Calibri" w:cs="Calibri"/>
          <w:lang w:eastAsia="sl-SI"/>
        </w:rPr>
      </w:pPr>
    </w:p>
    <w:p w14:paraId="3902D9F4" w14:textId="1DD8AD0D" w:rsid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Ponudnik za tem obrazcem predloži za vsako vrsto zavarovanja splošne pogoje, dopolnilne pogoje, posebne pogoje in klavzule, upoštevaje vse razpisane zahteve naročnika.</w:t>
      </w:r>
    </w:p>
    <w:p w14:paraId="1C7392D5" w14:textId="77777777" w:rsidR="004B2C38" w:rsidRPr="002E413B" w:rsidRDefault="004B2C38" w:rsidP="002E413B">
      <w:pPr>
        <w:spacing w:after="0" w:line="288" w:lineRule="auto"/>
        <w:jc w:val="both"/>
        <w:rPr>
          <w:rFonts w:ascii="Calibri" w:eastAsia="Times New Roman" w:hAnsi="Calibri" w:cs="Calibri"/>
          <w:lang w:eastAsia="sl-SI"/>
        </w:rPr>
      </w:pPr>
    </w:p>
    <w:p w14:paraId="3D7048EC" w14:textId="77777777" w:rsidR="002E413B" w:rsidRPr="002E413B" w:rsidRDefault="002E413B" w:rsidP="002E413B">
      <w:pPr>
        <w:spacing w:after="0" w:line="288" w:lineRule="auto"/>
        <w:jc w:val="both"/>
        <w:rPr>
          <w:rFonts w:ascii="Calibri" w:eastAsia="Times New Roman" w:hAnsi="Calibri" w:cs="Calibri"/>
          <w:lang w:eastAsia="sl-SI"/>
        </w:rPr>
      </w:pPr>
    </w:p>
    <w:p w14:paraId="7C4151AB"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70E70A8C" w14:textId="77777777" w:rsidR="002E413B" w:rsidRPr="002E413B" w:rsidRDefault="002E413B" w:rsidP="002E413B">
      <w:pPr>
        <w:shd w:val="clear" w:color="auto" w:fill="F2F2F2"/>
        <w:spacing w:after="0"/>
        <w:jc w:val="both"/>
        <w:rPr>
          <w:rFonts w:eastAsia="Times New Roman" w:cstheme="minorHAnsi"/>
          <w:lang w:eastAsia="sl-SI"/>
        </w:rPr>
      </w:pPr>
    </w:p>
    <w:p w14:paraId="6A8C9FC2"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2FD9BBE8" w14:textId="77777777" w:rsidR="002E413B" w:rsidRPr="002E413B" w:rsidRDefault="002E413B" w:rsidP="002E413B">
      <w:pPr>
        <w:shd w:val="clear" w:color="auto" w:fill="F2F2F2"/>
        <w:spacing w:after="0"/>
        <w:jc w:val="both"/>
        <w:rPr>
          <w:rFonts w:eastAsia="Times New Roman" w:cstheme="minorHAnsi"/>
          <w:lang w:eastAsia="sl-SI"/>
        </w:rPr>
      </w:pPr>
    </w:p>
    <w:p w14:paraId="4F0A725F" w14:textId="77777777" w:rsidR="002E413B" w:rsidRPr="002E413B" w:rsidRDefault="002E413B" w:rsidP="002E413B">
      <w:pPr>
        <w:shd w:val="clear" w:color="auto" w:fill="F2F2F2"/>
        <w:spacing w:after="0"/>
        <w:jc w:val="center"/>
        <w:rPr>
          <w:rFonts w:eastAsia="Times New Roman" w:cstheme="minorHAnsi"/>
          <w:lang w:eastAsia="sl-SI"/>
        </w:rPr>
      </w:pPr>
      <w:r w:rsidRPr="002E413B">
        <w:rPr>
          <w:rFonts w:eastAsia="Times New Roman" w:cstheme="minorHAnsi"/>
          <w:lang w:eastAsia="sl-SI"/>
        </w:rPr>
        <w:t xml:space="preserve">                                                                                                                                      Žig</w:t>
      </w:r>
    </w:p>
    <w:p w14:paraId="5ED27E1A" w14:textId="77777777" w:rsidR="002E413B" w:rsidRPr="002E413B" w:rsidRDefault="002E413B" w:rsidP="002E413B">
      <w:pPr>
        <w:shd w:val="clear" w:color="auto" w:fill="F2F2F2"/>
        <w:spacing w:after="0"/>
        <w:jc w:val="both"/>
        <w:rPr>
          <w:rFonts w:eastAsia="Times New Roman" w:cstheme="minorHAnsi"/>
          <w:lang w:eastAsia="sl-SI"/>
        </w:rPr>
      </w:pPr>
    </w:p>
    <w:p w14:paraId="4C3C923F"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4AC35CD1" w14:textId="77777777" w:rsidR="002E413B" w:rsidRPr="002E413B" w:rsidRDefault="002E413B" w:rsidP="002E413B">
      <w:pPr>
        <w:spacing w:after="0" w:line="288" w:lineRule="auto"/>
        <w:jc w:val="both"/>
        <w:rPr>
          <w:rFonts w:ascii="Calibri" w:eastAsia="Times New Roman" w:hAnsi="Calibri" w:cs="Calibri"/>
          <w:b/>
          <w:sz w:val="28"/>
          <w:szCs w:val="28"/>
          <w:lang w:eastAsia="sl-SI"/>
        </w:rPr>
      </w:pPr>
    </w:p>
    <w:p w14:paraId="43CCA746"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0A1603AC" w14:textId="77777777" w:rsidR="00B33FBB" w:rsidRDefault="00B33FBB">
      <w:pPr>
        <w:rPr>
          <w:rFonts w:ascii="Calibri" w:eastAsia="Times New Roman" w:hAnsi="Calibri" w:cs="Calibri"/>
          <w:b/>
          <w:sz w:val="24"/>
          <w:szCs w:val="28"/>
          <w:lang w:eastAsia="sl-SI"/>
        </w:rPr>
      </w:pPr>
      <w:r>
        <w:rPr>
          <w:rFonts w:ascii="Calibri" w:eastAsia="Times New Roman" w:hAnsi="Calibri" w:cs="Calibri"/>
          <w:b/>
          <w:sz w:val="24"/>
          <w:szCs w:val="28"/>
          <w:lang w:eastAsia="sl-SI"/>
        </w:rPr>
        <w:br w:type="page"/>
      </w:r>
    </w:p>
    <w:p w14:paraId="57AF0921" w14:textId="30460AB8" w:rsidR="002E413B" w:rsidRPr="002E413B" w:rsidRDefault="002E413B" w:rsidP="002E413B">
      <w:pPr>
        <w:spacing w:after="0" w:line="288" w:lineRule="auto"/>
        <w:jc w:val="right"/>
        <w:rPr>
          <w:rFonts w:ascii="Calibri" w:eastAsia="Times New Roman" w:hAnsi="Calibri" w:cs="Calibri"/>
          <w:b/>
          <w:sz w:val="24"/>
          <w:szCs w:val="28"/>
          <w:lang w:eastAsia="sl-SI"/>
        </w:rPr>
      </w:pPr>
      <w:r w:rsidRPr="002E413B">
        <w:rPr>
          <w:rFonts w:ascii="Calibri" w:eastAsia="Times New Roman" w:hAnsi="Calibri" w:cs="Calibri"/>
          <w:b/>
          <w:sz w:val="24"/>
          <w:szCs w:val="28"/>
          <w:lang w:eastAsia="sl-SI"/>
        </w:rPr>
        <w:lastRenderedPageBreak/>
        <w:t>OBR-10</w:t>
      </w:r>
    </w:p>
    <w:p w14:paraId="70FE2C66"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r w:rsidRPr="002E413B">
        <w:rPr>
          <w:rFonts w:ascii="Calibri" w:eastAsia="Times New Roman" w:hAnsi="Calibri" w:cs="Calibri"/>
          <w:b/>
          <w:sz w:val="28"/>
          <w:szCs w:val="28"/>
          <w:lang w:eastAsia="sl-SI"/>
        </w:rPr>
        <w:t>IZJAVA PONUDNIKA GLEDE FINANČNEGA POLOŽAJA</w:t>
      </w:r>
    </w:p>
    <w:p w14:paraId="61FA3718"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57207F3D" w14:textId="77777777" w:rsidR="002E413B" w:rsidRPr="002E413B" w:rsidRDefault="002E413B" w:rsidP="002E413B">
      <w:pPr>
        <w:spacing w:after="0" w:line="288" w:lineRule="auto"/>
        <w:jc w:val="both"/>
        <w:rPr>
          <w:rFonts w:ascii="Calibri" w:eastAsia="Times New Roman" w:hAnsi="Calibri" w:cs="Calibri"/>
          <w:b/>
          <w:lang w:eastAsia="sl-SI"/>
        </w:rPr>
      </w:pPr>
      <w:r w:rsidRPr="002E413B">
        <w:rPr>
          <w:rFonts w:ascii="Calibri" w:eastAsia="Times New Roman" w:hAnsi="Calibri" w:cs="Calibri"/>
          <w:b/>
          <w:lang w:eastAsia="sl-SI"/>
        </w:rPr>
        <w:t>Naziv ponudnika:</w:t>
      </w:r>
    </w:p>
    <w:p w14:paraId="14BE3A1A" w14:textId="77777777" w:rsidR="002E413B" w:rsidRPr="002E413B" w:rsidRDefault="002E413B" w:rsidP="002E413B">
      <w:pPr>
        <w:spacing w:after="0" w:line="288" w:lineRule="auto"/>
        <w:jc w:val="both"/>
        <w:rPr>
          <w:rFonts w:ascii="Calibri" w:eastAsia="Times New Roman" w:hAnsi="Calibri" w:cs="Calibri"/>
          <w:b/>
          <w:lang w:eastAsia="sl-SI"/>
        </w:rPr>
      </w:pPr>
    </w:p>
    <w:p w14:paraId="60C7C359" w14:textId="77777777" w:rsidR="002E413B" w:rsidRPr="002E413B" w:rsidRDefault="002E413B" w:rsidP="002E413B">
      <w:pPr>
        <w:spacing w:after="0" w:line="288" w:lineRule="auto"/>
        <w:jc w:val="both"/>
        <w:rPr>
          <w:rFonts w:ascii="Calibri" w:eastAsia="Times New Roman" w:hAnsi="Calibri" w:cs="Calibri"/>
          <w:b/>
          <w:lang w:eastAsia="sl-SI"/>
        </w:rPr>
      </w:pPr>
    </w:p>
    <w:p w14:paraId="6A9E073E" w14:textId="77777777" w:rsidR="002E413B" w:rsidRPr="002E413B" w:rsidRDefault="002E413B" w:rsidP="002E413B">
      <w:pPr>
        <w:spacing w:after="0" w:line="288" w:lineRule="auto"/>
        <w:jc w:val="both"/>
        <w:rPr>
          <w:rFonts w:ascii="Calibri" w:eastAsia="Times New Roman" w:hAnsi="Calibri" w:cs="Calibri"/>
          <w:b/>
          <w:lang w:eastAsia="sl-SI"/>
        </w:rPr>
      </w:pPr>
    </w:p>
    <w:p w14:paraId="4B88D487" w14:textId="07614A40" w:rsidR="002E413B" w:rsidRP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V zvezi z javnim naročilom »ZAVAROV</w:t>
      </w:r>
      <w:r w:rsidR="00705352">
        <w:rPr>
          <w:rFonts w:ascii="Calibri" w:eastAsia="Times New Roman" w:hAnsi="Calibri" w:cs="Calibri"/>
          <w:lang w:eastAsia="sl-SI"/>
        </w:rPr>
        <w:t>ALNIŠKE STORITVE</w:t>
      </w:r>
      <w:r w:rsidRPr="002E413B">
        <w:rPr>
          <w:rFonts w:ascii="Calibri" w:eastAsia="Times New Roman" w:hAnsi="Calibri" w:cs="Calibri"/>
          <w:lang w:eastAsia="sl-SI"/>
        </w:rPr>
        <w:t>«, objavljenem na portalu javnih naročil dne ________________, št. objave ______________________,</w:t>
      </w:r>
    </w:p>
    <w:p w14:paraId="5B4E144F" w14:textId="77777777" w:rsidR="002E413B" w:rsidRPr="002E413B" w:rsidRDefault="002E413B" w:rsidP="002E413B">
      <w:pPr>
        <w:spacing w:after="0" w:line="288" w:lineRule="auto"/>
        <w:jc w:val="both"/>
        <w:rPr>
          <w:rFonts w:ascii="Calibri" w:eastAsia="Times New Roman" w:hAnsi="Calibri" w:cs="Calibri"/>
          <w:lang w:eastAsia="sl-SI"/>
        </w:rPr>
      </w:pPr>
    </w:p>
    <w:p w14:paraId="5D6E0FA9" w14:textId="77777777" w:rsidR="002E413B" w:rsidRPr="002E413B" w:rsidRDefault="002E413B" w:rsidP="002E413B">
      <w:pPr>
        <w:spacing w:after="0" w:line="288" w:lineRule="auto"/>
        <w:jc w:val="center"/>
        <w:rPr>
          <w:rFonts w:ascii="Calibri" w:eastAsia="Times New Roman" w:hAnsi="Calibri" w:cs="Calibri"/>
          <w:lang w:eastAsia="sl-SI"/>
        </w:rPr>
      </w:pPr>
      <w:r w:rsidRPr="002E413B">
        <w:rPr>
          <w:rFonts w:ascii="Calibri" w:eastAsia="Times New Roman" w:hAnsi="Calibri" w:cs="Calibri"/>
          <w:b/>
          <w:lang w:eastAsia="sl-SI"/>
        </w:rPr>
        <w:t>izjavljamo</w:t>
      </w:r>
      <w:r w:rsidRPr="002E413B">
        <w:rPr>
          <w:rFonts w:ascii="Calibri" w:eastAsia="Times New Roman" w:hAnsi="Calibri" w:cs="Calibri"/>
          <w:lang w:eastAsia="sl-SI"/>
        </w:rPr>
        <w:t>,</w:t>
      </w:r>
    </w:p>
    <w:p w14:paraId="625BB4FD"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733B2BA5" w14:textId="77777777" w:rsidR="002E413B" w:rsidRPr="002E413B" w:rsidRDefault="002E413B" w:rsidP="002E413B">
      <w:pPr>
        <w:spacing w:after="0" w:line="288" w:lineRule="auto"/>
        <w:jc w:val="both"/>
        <w:rPr>
          <w:rFonts w:ascii="Calibri" w:eastAsia="Times New Roman" w:hAnsi="Calibri" w:cs="Calibri"/>
          <w:lang w:eastAsia="sl-SI"/>
        </w:rPr>
      </w:pPr>
      <w:r w:rsidRPr="002E413B">
        <w:rPr>
          <w:rFonts w:ascii="Calibri" w:eastAsia="Times New Roman" w:hAnsi="Calibri" w:cs="Calibri"/>
          <w:lang w:eastAsia="sl-SI"/>
        </w:rPr>
        <w:t>da ima ponudnik oziroma zavarovalniška skupina, kateri ponudnik pripada, na dan oddaje ponudbe bonitetno oceno _________________, ki jo je izdelala agencija _______________________.</w:t>
      </w:r>
    </w:p>
    <w:p w14:paraId="40063BB2" w14:textId="77777777" w:rsidR="002E413B" w:rsidRPr="002E413B" w:rsidRDefault="002E413B" w:rsidP="002E413B">
      <w:pPr>
        <w:spacing w:after="0" w:line="288" w:lineRule="auto"/>
        <w:jc w:val="both"/>
        <w:rPr>
          <w:rFonts w:ascii="Calibri" w:eastAsia="Times New Roman" w:hAnsi="Calibri" w:cs="Calibri"/>
          <w:lang w:eastAsia="sl-SI"/>
        </w:rPr>
      </w:pPr>
    </w:p>
    <w:p w14:paraId="4A2D0516" w14:textId="77777777" w:rsidR="002E413B" w:rsidRPr="002E413B" w:rsidRDefault="002E413B" w:rsidP="002E413B">
      <w:pPr>
        <w:spacing w:after="0" w:line="288" w:lineRule="auto"/>
        <w:jc w:val="both"/>
        <w:rPr>
          <w:rFonts w:ascii="Calibri" w:eastAsia="Times New Roman" w:hAnsi="Calibri" w:cs="Calibri"/>
          <w:lang w:eastAsia="sl-SI"/>
        </w:rPr>
      </w:pPr>
    </w:p>
    <w:p w14:paraId="3C290CA3" w14:textId="77777777" w:rsidR="002E413B" w:rsidRPr="002E413B" w:rsidRDefault="002E413B" w:rsidP="002E413B">
      <w:pPr>
        <w:spacing w:after="0" w:line="288" w:lineRule="auto"/>
        <w:jc w:val="both"/>
        <w:rPr>
          <w:rFonts w:ascii="Calibri" w:eastAsia="Times New Roman" w:hAnsi="Calibri" w:cs="Calibri"/>
          <w:lang w:eastAsia="sl-SI"/>
        </w:rPr>
      </w:pPr>
    </w:p>
    <w:p w14:paraId="0DD6956C" w14:textId="77777777" w:rsidR="002E413B" w:rsidRPr="002E413B" w:rsidRDefault="002E413B" w:rsidP="002E413B">
      <w:pPr>
        <w:shd w:val="clear" w:color="auto" w:fill="F2F2F2"/>
        <w:spacing w:after="0"/>
        <w:jc w:val="both"/>
        <w:rPr>
          <w:rFonts w:eastAsia="Times New Roman" w:cstheme="minorHAnsi"/>
          <w:lang w:eastAsia="sl-SI"/>
        </w:rPr>
      </w:pPr>
    </w:p>
    <w:p w14:paraId="7C2EF94B" w14:textId="77777777" w:rsidR="002E413B" w:rsidRPr="002E413B" w:rsidRDefault="002E413B" w:rsidP="002E413B">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311EA0C4" w14:textId="77777777" w:rsidR="002E413B" w:rsidRPr="002E413B" w:rsidRDefault="002E413B" w:rsidP="002E413B">
      <w:pPr>
        <w:shd w:val="clear" w:color="auto" w:fill="F2F2F2"/>
        <w:spacing w:after="0"/>
        <w:jc w:val="right"/>
        <w:rPr>
          <w:rFonts w:eastAsia="Times New Roman" w:cstheme="minorHAnsi"/>
          <w:lang w:eastAsia="sl-SI"/>
        </w:rPr>
      </w:pPr>
      <w:r w:rsidRPr="002E413B">
        <w:rPr>
          <w:rFonts w:eastAsia="Times New Roman" w:cstheme="minorHAnsi"/>
          <w:lang w:eastAsia="sl-SI"/>
        </w:rPr>
        <w:t>Žig</w:t>
      </w:r>
    </w:p>
    <w:p w14:paraId="7F0A560B" w14:textId="77777777" w:rsidR="002E413B" w:rsidRPr="002E413B" w:rsidRDefault="002E413B" w:rsidP="002E413B">
      <w:pPr>
        <w:shd w:val="clear" w:color="auto" w:fill="F2F2F2"/>
        <w:spacing w:after="0"/>
        <w:jc w:val="both"/>
        <w:rPr>
          <w:rFonts w:eastAsia="Times New Roman" w:cstheme="minorHAnsi"/>
          <w:lang w:eastAsia="sl-SI"/>
        </w:rPr>
      </w:pPr>
    </w:p>
    <w:p w14:paraId="4A93D1D7" w14:textId="77777777" w:rsidR="002E413B" w:rsidRPr="002E413B" w:rsidRDefault="002E413B" w:rsidP="002E413B">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23E60A09" w14:textId="77777777" w:rsidR="002E413B" w:rsidRPr="002E413B" w:rsidRDefault="002E413B" w:rsidP="002E413B">
      <w:pPr>
        <w:spacing w:after="0" w:line="288" w:lineRule="auto"/>
        <w:jc w:val="both"/>
        <w:rPr>
          <w:rFonts w:ascii="Calibri" w:eastAsia="Times New Roman" w:hAnsi="Calibri" w:cs="Calibri"/>
          <w:lang w:eastAsia="sl-SI"/>
        </w:rPr>
      </w:pPr>
    </w:p>
    <w:p w14:paraId="4B1BC872"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03E59AB4"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1A6CA457"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54E952E1"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161D6133"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0026A4BE"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658ABDE0" w14:textId="77777777" w:rsidR="002E413B" w:rsidRPr="002E413B" w:rsidRDefault="002E413B" w:rsidP="002E413B">
      <w:pPr>
        <w:spacing w:after="0" w:line="288" w:lineRule="auto"/>
        <w:jc w:val="center"/>
        <w:rPr>
          <w:rFonts w:ascii="Calibri" w:eastAsia="Times New Roman" w:hAnsi="Calibri" w:cs="Calibri"/>
          <w:b/>
          <w:sz w:val="28"/>
          <w:szCs w:val="28"/>
          <w:lang w:eastAsia="sl-SI"/>
        </w:rPr>
      </w:pPr>
    </w:p>
    <w:p w14:paraId="16A324B4" w14:textId="77777777" w:rsidR="00D86019" w:rsidRDefault="00D86019"/>
    <w:sectPr w:rsidR="00D86019" w:rsidSect="00462BBA">
      <w:headerReference w:type="default" r:id="rId22"/>
      <w:pgSz w:w="11906" w:h="16838"/>
      <w:pgMar w:top="1134" w:right="1418" w:bottom="1135" w:left="1418"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7E562" w14:textId="77777777" w:rsidR="00E77F30" w:rsidRDefault="00E77F30">
      <w:pPr>
        <w:spacing w:after="0" w:line="240" w:lineRule="auto"/>
      </w:pPr>
      <w:r>
        <w:separator/>
      </w:r>
    </w:p>
  </w:endnote>
  <w:endnote w:type="continuationSeparator" w:id="0">
    <w:p w14:paraId="74A536C9" w14:textId="77777777" w:rsidR="00E77F30" w:rsidRDefault="00E77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L Swiss">
    <w:charset w:val="00"/>
    <w:family w:val="auto"/>
    <w:pitch w:val="variable"/>
    <w:sig w:usb0="00000087"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169BF" w14:textId="77777777" w:rsidR="00BF1C74" w:rsidRDefault="00BF1C74" w:rsidP="00BF1C7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14:paraId="7D12AEB5" w14:textId="77777777" w:rsidR="00BF1C74" w:rsidRDefault="00BF1C7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850964"/>
      <w:docPartObj>
        <w:docPartGallery w:val="Page Numbers (Bottom of Page)"/>
        <w:docPartUnique/>
      </w:docPartObj>
    </w:sdtPr>
    <w:sdtEndPr>
      <w:rPr>
        <w:sz w:val="16"/>
      </w:rPr>
    </w:sdtEndPr>
    <w:sdtContent>
      <w:p w14:paraId="3C0F7A4E" w14:textId="77777777" w:rsidR="00BF1C74" w:rsidRPr="00164A5F" w:rsidRDefault="00BF1C74" w:rsidP="00BF1C74">
        <w:pPr>
          <w:pStyle w:val="Noga"/>
          <w:jc w:val="center"/>
          <w:rPr>
            <w:sz w:val="16"/>
          </w:rPr>
        </w:pPr>
        <w:r w:rsidRPr="00164A5F">
          <w:rPr>
            <w:sz w:val="16"/>
          </w:rPr>
          <w:fldChar w:fldCharType="begin"/>
        </w:r>
        <w:r w:rsidRPr="00164A5F">
          <w:rPr>
            <w:sz w:val="16"/>
          </w:rPr>
          <w:instrText>PAGE   \* MERGEFORMAT</w:instrText>
        </w:r>
        <w:r w:rsidRPr="00164A5F">
          <w:rPr>
            <w:sz w:val="16"/>
          </w:rPr>
          <w:fldChar w:fldCharType="separate"/>
        </w:r>
        <w:r w:rsidR="009E7BA5" w:rsidRPr="009E7BA5">
          <w:rPr>
            <w:noProof/>
            <w:sz w:val="16"/>
            <w:lang w:val="sl-SI"/>
          </w:rPr>
          <w:t>23</w:t>
        </w:r>
        <w:r w:rsidRPr="00164A5F">
          <w:rPr>
            <w:sz w:val="16"/>
          </w:rPr>
          <w:fldChar w:fldCharType="end"/>
        </w:r>
      </w:p>
    </w:sdtContent>
  </w:sdt>
  <w:p w14:paraId="38D3D91B" w14:textId="77777777" w:rsidR="00BF1C74" w:rsidRPr="00F23C45" w:rsidRDefault="00BF1C74" w:rsidP="00BF1C74">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5AFB0" w14:textId="77777777" w:rsidR="00BF1C74" w:rsidRPr="005F43A4" w:rsidRDefault="00BF1C74" w:rsidP="00BF1C74">
    <w:pPr>
      <w:pStyle w:val="Noga"/>
      <w:jc w:val="center"/>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sidR="009E7BA5">
      <w:rPr>
        <w:rFonts w:ascii="Arial Narrow" w:hAnsi="Arial Narrow"/>
        <w:noProof/>
        <w:sz w:val="16"/>
        <w:szCs w:val="16"/>
      </w:rPr>
      <w:t>17</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54F96" w14:textId="77777777" w:rsidR="00E77F30" w:rsidRDefault="00E77F30">
      <w:pPr>
        <w:spacing w:after="0" w:line="240" w:lineRule="auto"/>
      </w:pPr>
      <w:r>
        <w:separator/>
      </w:r>
    </w:p>
  </w:footnote>
  <w:footnote w:type="continuationSeparator" w:id="0">
    <w:p w14:paraId="55D6AFCB" w14:textId="77777777" w:rsidR="00E77F30" w:rsidRDefault="00E77F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592D" w14:textId="77777777" w:rsidR="00BF1C74" w:rsidRPr="00E54CBB" w:rsidRDefault="00BF1C74" w:rsidP="00BF1C74">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6B074" w14:textId="77777777" w:rsidR="00BF1C74" w:rsidRDefault="00BF1C74">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1DC319A" w14:textId="77777777" w:rsidR="00BF1C74" w:rsidRDefault="00BF1C74">
    <w:pPr>
      <w:pStyle w:val="Glava"/>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EAC50" w14:textId="77777777" w:rsidR="00BF1C74" w:rsidRPr="007F51F9" w:rsidRDefault="00BF1C74" w:rsidP="00BF1C7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left="473" w:hanging="360"/>
      </w:pPr>
      <w:rPr>
        <w:rFonts w:ascii="Arial" w:hAnsi="Arial"/>
        <w:b w:val="0"/>
        <w:w w:val="99"/>
        <w:sz w:val="20"/>
      </w:rPr>
    </w:lvl>
    <w:lvl w:ilvl="1">
      <w:numFmt w:val="bullet"/>
      <w:lvlText w:val="•"/>
      <w:lvlJc w:val="left"/>
      <w:pPr>
        <w:ind w:left="1448" w:hanging="360"/>
      </w:pPr>
    </w:lvl>
    <w:lvl w:ilvl="2">
      <w:numFmt w:val="bullet"/>
      <w:lvlText w:val="•"/>
      <w:lvlJc w:val="left"/>
      <w:pPr>
        <w:ind w:left="2417" w:hanging="360"/>
      </w:pPr>
    </w:lvl>
    <w:lvl w:ilvl="3">
      <w:numFmt w:val="bullet"/>
      <w:lvlText w:val="•"/>
      <w:lvlJc w:val="left"/>
      <w:pPr>
        <w:ind w:left="3386" w:hanging="360"/>
      </w:pPr>
    </w:lvl>
    <w:lvl w:ilvl="4">
      <w:numFmt w:val="bullet"/>
      <w:lvlText w:val="•"/>
      <w:lvlJc w:val="left"/>
      <w:pPr>
        <w:ind w:left="4355" w:hanging="360"/>
      </w:pPr>
    </w:lvl>
    <w:lvl w:ilvl="5">
      <w:numFmt w:val="bullet"/>
      <w:lvlText w:val="•"/>
      <w:lvlJc w:val="left"/>
      <w:pPr>
        <w:ind w:left="5324" w:hanging="360"/>
      </w:pPr>
    </w:lvl>
    <w:lvl w:ilvl="6">
      <w:numFmt w:val="bullet"/>
      <w:lvlText w:val="•"/>
      <w:lvlJc w:val="left"/>
      <w:pPr>
        <w:ind w:left="6293" w:hanging="360"/>
      </w:pPr>
    </w:lvl>
    <w:lvl w:ilvl="7">
      <w:numFmt w:val="bullet"/>
      <w:lvlText w:val="•"/>
      <w:lvlJc w:val="left"/>
      <w:pPr>
        <w:ind w:left="7262" w:hanging="360"/>
      </w:pPr>
    </w:lvl>
    <w:lvl w:ilvl="8">
      <w:numFmt w:val="bullet"/>
      <w:lvlText w:val="•"/>
      <w:lvlJc w:val="left"/>
      <w:pPr>
        <w:ind w:left="8231" w:hanging="360"/>
      </w:pPr>
    </w:lvl>
  </w:abstractNum>
  <w:abstractNum w:abstractNumId="1" w15:restartNumberingAfterBreak="0">
    <w:nsid w:val="063717FA"/>
    <w:multiLevelType w:val="hybridMultilevel"/>
    <w:tmpl w:val="E16436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F4406D"/>
    <w:multiLevelType w:val="hybridMultilevel"/>
    <w:tmpl w:val="879778B7"/>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CE55CC"/>
    <w:multiLevelType w:val="hybridMultilevel"/>
    <w:tmpl w:val="844CD4F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482775B"/>
    <w:multiLevelType w:val="multilevel"/>
    <w:tmpl w:val="0EBA3C4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162E2438"/>
    <w:multiLevelType w:val="hybridMultilevel"/>
    <w:tmpl w:val="6960E966"/>
    <w:lvl w:ilvl="0" w:tplc="6F2E91BA">
      <w:start w:val="1"/>
      <w:numFmt w:val="bullet"/>
      <w:lvlText w:val=""/>
      <w:lvlJc w:val="left"/>
      <w:pPr>
        <w:ind w:left="888" w:hanging="375"/>
      </w:pPr>
      <w:rPr>
        <w:rFonts w:ascii="Symbol" w:eastAsia="Symbol" w:hAnsi="Symbol" w:hint="default"/>
        <w:w w:val="100"/>
        <w:sz w:val="22"/>
        <w:szCs w:val="22"/>
      </w:rPr>
    </w:lvl>
    <w:lvl w:ilvl="1" w:tplc="01C05C2E">
      <w:start w:val="1"/>
      <w:numFmt w:val="bullet"/>
      <w:lvlText w:val="•"/>
      <w:lvlJc w:val="left"/>
      <w:pPr>
        <w:ind w:left="1730" w:hanging="375"/>
      </w:pPr>
      <w:rPr>
        <w:rFonts w:hint="default"/>
      </w:rPr>
    </w:lvl>
    <w:lvl w:ilvl="2" w:tplc="BE9023A0">
      <w:start w:val="1"/>
      <w:numFmt w:val="bullet"/>
      <w:lvlText w:val="•"/>
      <w:lvlJc w:val="left"/>
      <w:pPr>
        <w:ind w:left="2581" w:hanging="375"/>
      </w:pPr>
      <w:rPr>
        <w:rFonts w:hint="default"/>
      </w:rPr>
    </w:lvl>
    <w:lvl w:ilvl="3" w:tplc="1D9096B2">
      <w:start w:val="1"/>
      <w:numFmt w:val="bullet"/>
      <w:lvlText w:val="•"/>
      <w:lvlJc w:val="left"/>
      <w:pPr>
        <w:ind w:left="3431" w:hanging="375"/>
      </w:pPr>
      <w:rPr>
        <w:rFonts w:hint="default"/>
      </w:rPr>
    </w:lvl>
    <w:lvl w:ilvl="4" w:tplc="94B0B408">
      <w:start w:val="1"/>
      <w:numFmt w:val="bullet"/>
      <w:lvlText w:val="•"/>
      <w:lvlJc w:val="left"/>
      <w:pPr>
        <w:ind w:left="4282" w:hanging="375"/>
      </w:pPr>
      <w:rPr>
        <w:rFonts w:hint="default"/>
      </w:rPr>
    </w:lvl>
    <w:lvl w:ilvl="5" w:tplc="2CCA9B64">
      <w:start w:val="1"/>
      <w:numFmt w:val="bullet"/>
      <w:lvlText w:val="•"/>
      <w:lvlJc w:val="left"/>
      <w:pPr>
        <w:ind w:left="5133" w:hanging="375"/>
      </w:pPr>
      <w:rPr>
        <w:rFonts w:hint="default"/>
      </w:rPr>
    </w:lvl>
    <w:lvl w:ilvl="6" w:tplc="F2C41034">
      <w:start w:val="1"/>
      <w:numFmt w:val="bullet"/>
      <w:lvlText w:val="•"/>
      <w:lvlJc w:val="left"/>
      <w:pPr>
        <w:ind w:left="5983" w:hanging="375"/>
      </w:pPr>
      <w:rPr>
        <w:rFonts w:hint="default"/>
      </w:rPr>
    </w:lvl>
    <w:lvl w:ilvl="7" w:tplc="F49A3CD4">
      <w:start w:val="1"/>
      <w:numFmt w:val="bullet"/>
      <w:lvlText w:val="•"/>
      <w:lvlJc w:val="left"/>
      <w:pPr>
        <w:ind w:left="6834" w:hanging="375"/>
      </w:pPr>
      <w:rPr>
        <w:rFonts w:hint="default"/>
      </w:rPr>
    </w:lvl>
    <w:lvl w:ilvl="8" w:tplc="EDC655AA">
      <w:start w:val="1"/>
      <w:numFmt w:val="bullet"/>
      <w:lvlText w:val="•"/>
      <w:lvlJc w:val="left"/>
      <w:pPr>
        <w:ind w:left="7685" w:hanging="375"/>
      </w:pPr>
      <w:rPr>
        <w:rFonts w:hint="default"/>
      </w:rPr>
    </w:lvl>
  </w:abstractNum>
  <w:abstractNum w:abstractNumId="9"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E056D4"/>
    <w:multiLevelType w:val="multilevel"/>
    <w:tmpl w:val="705AB79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817E33"/>
    <w:multiLevelType w:val="hybridMultilevel"/>
    <w:tmpl w:val="7B84F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17" w15:restartNumberingAfterBreak="0">
    <w:nsid w:val="40DA3ACF"/>
    <w:multiLevelType w:val="hybridMultilevel"/>
    <w:tmpl w:val="663ED170"/>
    <w:lvl w:ilvl="0" w:tplc="43B6239E">
      <w:start w:val="1"/>
      <w:numFmt w:val="decimal"/>
      <w:pStyle w:val="Slog1"/>
      <w:lvlText w:val="%1."/>
      <w:lvlJc w:val="left"/>
      <w:pPr>
        <w:tabs>
          <w:tab w:val="num" w:pos="397"/>
        </w:tabs>
        <w:ind w:left="397" w:hanging="397"/>
      </w:pPr>
      <w:rPr>
        <w:rFonts w:hint="default"/>
        <w:i w:val="0"/>
        <w:i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F77782"/>
    <w:multiLevelType w:val="hybridMultilevel"/>
    <w:tmpl w:val="741E006A"/>
    <w:lvl w:ilvl="0" w:tplc="EDA2146A">
      <w:start w:val="1"/>
      <w:numFmt w:val="decimal"/>
      <w:lvlText w:val="%1."/>
      <w:lvlJc w:val="left"/>
      <w:pPr>
        <w:ind w:left="472" w:hanging="360"/>
      </w:pPr>
      <w:rPr>
        <w:rFonts w:cs="Times New Roman" w:hint="default"/>
      </w:rPr>
    </w:lvl>
    <w:lvl w:ilvl="1" w:tplc="04240019" w:tentative="1">
      <w:start w:val="1"/>
      <w:numFmt w:val="lowerLetter"/>
      <w:lvlText w:val="%2."/>
      <w:lvlJc w:val="left"/>
      <w:pPr>
        <w:ind w:left="1192" w:hanging="360"/>
      </w:pPr>
      <w:rPr>
        <w:rFonts w:cs="Times New Roman"/>
      </w:rPr>
    </w:lvl>
    <w:lvl w:ilvl="2" w:tplc="0424001B" w:tentative="1">
      <w:start w:val="1"/>
      <w:numFmt w:val="lowerRoman"/>
      <w:lvlText w:val="%3."/>
      <w:lvlJc w:val="right"/>
      <w:pPr>
        <w:ind w:left="1912" w:hanging="180"/>
      </w:pPr>
      <w:rPr>
        <w:rFonts w:cs="Times New Roman"/>
      </w:rPr>
    </w:lvl>
    <w:lvl w:ilvl="3" w:tplc="0424000F" w:tentative="1">
      <w:start w:val="1"/>
      <w:numFmt w:val="decimal"/>
      <w:lvlText w:val="%4."/>
      <w:lvlJc w:val="left"/>
      <w:pPr>
        <w:ind w:left="2632" w:hanging="360"/>
      </w:pPr>
      <w:rPr>
        <w:rFonts w:cs="Times New Roman"/>
      </w:rPr>
    </w:lvl>
    <w:lvl w:ilvl="4" w:tplc="04240019" w:tentative="1">
      <w:start w:val="1"/>
      <w:numFmt w:val="lowerLetter"/>
      <w:lvlText w:val="%5."/>
      <w:lvlJc w:val="left"/>
      <w:pPr>
        <w:ind w:left="3352" w:hanging="360"/>
      </w:pPr>
      <w:rPr>
        <w:rFonts w:cs="Times New Roman"/>
      </w:rPr>
    </w:lvl>
    <w:lvl w:ilvl="5" w:tplc="0424001B" w:tentative="1">
      <w:start w:val="1"/>
      <w:numFmt w:val="lowerRoman"/>
      <w:lvlText w:val="%6."/>
      <w:lvlJc w:val="right"/>
      <w:pPr>
        <w:ind w:left="4072" w:hanging="180"/>
      </w:pPr>
      <w:rPr>
        <w:rFonts w:cs="Times New Roman"/>
      </w:rPr>
    </w:lvl>
    <w:lvl w:ilvl="6" w:tplc="0424000F" w:tentative="1">
      <w:start w:val="1"/>
      <w:numFmt w:val="decimal"/>
      <w:lvlText w:val="%7."/>
      <w:lvlJc w:val="left"/>
      <w:pPr>
        <w:ind w:left="4792" w:hanging="360"/>
      </w:pPr>
      <w:rPr>
        <w:rFonts w:cs="Times New Roman"/>
      </w:rPr>
    </w:lvl>
    <w:lvl w:ilvl="7" w:tplc="04240019" w:tentative="1">
      <w:start w:val="1"/>
      <w:numFmt w:val="lowerLetter"/>
      <w:lvlText w:val="%8."/>
      <w:lvlJc w:val="left"/>
      <w:pPr>
        <w:ind w:left="5512" w:hanging="360"/>
      </w:pPr>
      <w:rPr>
        <w:rFonts w:cs="Times New Roman"/>
      </w:rPr>
    </w:lvl>
    <w:lvl w:ilvl="8" w:tplc="0424001B" w:tentative="1">
      <w:start w:val="1"/>
      <w:numFmt w:val="lowerRoman"/>
      <w:lvlText w:val="%9."/>
      <w:lvlJc w:val="right"/>
      <w:pPr>
        <w:ind w:left="6232" w:hanging="180"/>
      </w:pPr>
      <w:rPr>
        <w:rFonts w:cs="Times New Roman"/>
      </w:rPr>
    </w:lvl>
  </w:abstractNum>
  <w:abstractNum w:abstractNumId="20" w15:restartNumberingAfterBreak="0">
    <w:nsid w:val="50F46520"/>
    <w:multiLevelType w:val="hybridMultilevel"/>
    <w:tmpl w:val="7A52352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52F36FB7"/>
    <w:multiLevelType w:val="hybridMultilevel"/>
    <w:tmpl w:val="0F241D76"/>
    <w:lvl w:ilvl="0" w:tplc="00000001">
      <w:start w:val="1"/>
      <w:numFmt w:val="bullet"/>
      <w:lvlText w:val="-"/>
      <w:lvlJc w:val="left"/>
      <w:pPr>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352FE1"/>
    <w:multiLevelType w:val="hybridMultilevel"/>
    <w:tmpl w:val="C41271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086CF5"/>
    <w:multiLevelType w:val="hybridMultilevel"/>
    <w:tmpl w:val="7CC89E26"/>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0" w15:restartNumberingAfterBreak="0">
    <w:nsid w:val="6AFD38F9"/>
    <w:multiLevelType w:val="hybridMultilevel"/>
    <w:tmpl w:val="FB4E71F2"/>
    <w:lvl w:ilvl="0" w:tplc="57F0F386">
      <w:start w:val="100"/>
      <w:numFmt w:val="bullet"/>
      <w:lvlText w:val="-"/>
      <w:lvlJc w:val="left"/>
      <w:pPr>
        <w:tabs>
          <w:tab w:val="num" w:pos="720"/>
        </w:tabs>
        <w:ind w:left="720" w:hanging="360"/>
      </w:pPr>
      <w:rPr>
        <w:rFonts w:ascii="Verdana" w:eastAsia="Times New Roman" w:hAnsi="Verdana" w:hint="default"/>
        <w:b w:val="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16AE8"/>
    <w:multiLevelType w:val="multilevel"/>
    <w:tmpl w:val="7F50A9E4"/>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2" w15:restartNumberingAfterBreak="0">
    <w:nsid w:val="70D55D06"/>
    <w:multiLevelType w:val="hybridMultilevel"/>
    <w:tmpl w:val="88746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0730C0"/>
    <w:multiLevelType w:val="hybridMultilevel"/>
    <w:tmpl w:val="08889112"/>
    <w:lvl w:ilvl="0" w:tplc="04240001">
      <w:start w:val="1"/>
      <w:numFmt w:val="bullet"/>
      <w:lvlText w:val=""/>
      <w:lvlJc w:val="left"/>
      <w:pPr>
        <w:tabs>
          <w:tab w:val="num" w:pos="720"/>
        </w:tabs>
        <w:ind w:left="720" w:hanging="360"/>
      </w:pPr>
      <w:rPr>
        <w:rFonts w:ascii="Symbol" w:hAnsi="Symbol" w:hint="default"/>
      </w:rPr>
    </w:lvl>
    <w:lvl w:ilvl="1" w:tplc="04240003">
      <w:start w:val="1"/>
      <w:numFmt w:val="lowerLetter"/>
      <w:lvlText w:val="%2)"/>
      <w:lvlJc w:val="left"/>
      <w:pPr>
        <w:tabs>
          <w:tab w:val="num" w:pos="1440"/>
        </w:tabs>
        <w:ind w:left="1440" w:hanging="360"/>
      </w:pPr>
      <w:rPr>
        <w:rFonts w:hint="default"/>
      </w:rPr>
    </w:lvl>
    <w:lvl w:ilvl="2" w:tplc="04240005">
      <w:start w:val="3"/>
      <w:numFmt w:val="lowerLetter"/>
      <w:lvlText w:val="%3.)"/>
      <w:lvlJc w:val="left"/>
      <w:pPr>
        <w:tabs>
          <w:tab w:val="num" w:pos="2160"/>
        </w:tabs>
        <w:ind w:left="2160" w:hanging="360"/>
      </w:pPr>
      <w:rPr>
        <w:rFonts w:hint="default"/>
      </w:rPr>
    </w:lvl>
    <w:lvl w:ilvl="3" w:tplc="04240001">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79853F49"/>
    <w:multiLevelType w:val="hybridMultilevel"/>
    <w:tmpl w:val="3D1A9BDE"/>
    <w:lvl w:ilvl="0" w:tplc="0424000F">
      <w:start w:val="1"/>
      <w:numFmt w:val="decimal"/>
      <w:lvlText w:val="%1."/>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8" w15:restartNumberingAfterBreak="0">
    <w:nsid w:val="7BA673AE"/>
    <w:multiLevelType w:val="hybridMultilevel"/>
    <w:tmpl w:val="98C4059A"/>
    <w:lvl w:ilvl="0" w:tplc="EDA2146A">
      <w:start w:val="1"/>
      <w:numFmt w:val="decimal"/>
      <w:lvlText w:val="%1."/>
      <w:lvlJc w:val="left"/>
      <w:pPr>
        <w:ind w:left="472" w:hanging="360"/>
      </w:pPr>
      <w:rPr>
        <w:rFonts w:hint="default"/>
      </w:rPr>
    </w:lvl>
    <w:lvl w:ilvl="1" w:tplc="04240019" w:tentative="1">
      <w:start w:val="1"/>
      <w:numFmt w:val="lowerLetter"/>
      <w:lvlText w:val="%2."/>
      <w:lvlJc w:val="left"/>
      <w:pPr>
        <w:ind w:left="1192" w:hanging="360"/>
      </w:pPr>
    </w:lvl>
    <w:lvl w:ilvl="2" w:tplc="0424001B" w:tentative="1">
      <w:start w:val="1"/>
      <w:numFmt w:val="lowerRoman"/>
      <w:lvlText w:val="%3."/>
      <w:lvlJc w:val="right"/>
      <w:pPr>
        <w:ind w:left="1912" w:hanging="180"/>
      </w:pPr>
    </w:lvl>
    <w:lvl w:ilvl="3" w:tplc="0424000F" w:tentative="1">
      <w:start w:val="1"/>
      <w:numFmt w:val="decimal"/>
      <w:lvlText w:val="%4."/>
      <w:lvlJc w:val="left"/>
      <w:pPr>
        <w:ind w:left="2632" w:hanging="360"/>
      </w:pPr>
    </w:lvl>
    <w:lvl w:ilvl="4" w:tplc="04240019" w:tentative="1">
      <w:start w:val="1"/>
      <w:numFmt w:val="lowerLetter"/>
      <w:lvlText w:val="%5."/>
      <w:lvlJc w:val="left"/>
      <w:pPr>
        <w:ind w:left="3352" w:hanging="360"/>
      </w:pPr>
    </w:lvl>
    <w:lvl w:ilvl="5" w:tplc="0424001B" w:tentative="1">
      <w:start w:val="1"/>
      <w:numFmt w:val="lowerRoman"/>
      <w:lvlText w:val="%6."/>
      <w:lvlJc w:val="right"/>
      <w:pPr>
        <w:ind w:left="4072" w:hanging="180"/>
      </w:pPr>
    </w:lvl>
    <w:lvl w:ilvl="6" w:tplc="0424000F" w:tentative="1">
      <w:start w:val="1"/>
      <w:numFmt w:val="decimal"/>
      <w:lvlText w:val="%7."/>
      <w:lvlJc w:val="left"/>
      <w:pPr>
        <w:ind w:left="4792" w:hanging="360"/>
      </w:pPr>
    </w:lvl>
    <w:lvl w:ilvl="7" w:tplc="04240019" w:tentative="1">
      <w:start w:val="1"/>
      <w:numFmt w:val="lowerLetter"/>
      <w:lvlText w:val="%8."/>
      <w:lvlJc w:val="left"/>
      <w:pPr>
        <w:ind w:left="5512" w:hanging="360"/>
      </w:pPr>
    </w:lvl>
    <w:lvl w:ilvl="8" w:tplc="0424001B" w:tentative="1">
      <w:start w:val="1"/>
      <w:numFmt w:val="lowerRoman"/>
      <w:lvlText w:val="%9."/>
      <w:lvlJc w:val="right"/>
      <w:pPr>
        <w:ind w:left="6232" w:hanging="180"/>
      </w:pPr>
    </w:lvl>
  </w:abstractNum>
  <w:num w:numId="1" w16cid:durableId="1716080667">
    <w:abstractNumId w:val="37"/>
  </w:num>
  <w:num w:numId="2" w16cid:durableId="595526356">
    <w:abstractNumId w:val="25"/>
  </w:num>
  <w:num w:numId="3" w16cid:durableId="46686501">
    <w:abstractNumId w:val="12"/>
  </w:num>
  <w:num w:numId="4" w16cid:durableId="272787855">
    <w:abstractNumId w:val="35"/>
  </w:num>
  <w:num w:numId="5" w16cid:durableId="381903623">
    <w:abstractNumId w:val="21"/>
  </w:num>
  <w:num w:numId="6" w16cid:durableId="1346831945">
    <w:abstractNumId w:val="31"/>
  </w:num>
  <w:num w:numId="7" w16cid:durableId="108279422">
    <w:abstractNumId w:val="17"/>
  </w:num>
  <w:num w:numId="8" w16cid:durableId="866211222">
    <w:abstractNumId w:val="7"/>
  </w:num>
  <w:num w:numId="9" w16cid:durableId="1131247172">
    <w:abstractNumId w:val="14"/>
  </w:num>
  <w:num w:numId="10" w16cid:durableId="180903591">
    <w:abstractNumId w:val="10"/>
  </w:num>
  <w:num w:numId="11" w16cid:durableId="741676720">
    <w:abstractNumId w:val="18"/>
  </w:num>
  <w:num w:numId="12" w16cid:durableId="460614539">
    <w:abstractNumId w:val="3"/>
  </w:num>
  <w:num w:numId="13" w16cid:durableId="1273823435">
    <w:abstractNumId w:val="16"/>
  </w:num>
  <w:num w:numId="14" w16cid:durableId="2118021404">
    <w:abstractNumId w:val="29"/>
  </w:num>
  <w:num w:numId="15" w16cid:durableId="1496144945">
    <w:abstractNumId w:val="22"/>
  </w:num>
  <w:num w:numId="16" w16cid:durableId="886571318">
    <w:abstractNumId w:val="36"/>
  </w:num>
  <w:num w:numId="17" w16cid:durableId="436414670">
    <w:abstractNumId w:val="26"/>
  </w:num>
  <w:num w:numId="18" w16cid:durableId="241066275">
    <w:abstractNumId w:val="6"/>
  </w:num>
  <w:num w:numId="19" w16cid:durableId="1398935756">
    <w:abstractNumId w:val="28"/>
  </w:num>
  <w:num w:numId="20" w16cid:durableId="361054640">
    <w:abstractNumId w:val="15"/>
  </w:num>
  <w:num w:numId="21" w16cid:durableId="997536295">
    <w:abstractNumId w:val="23"/>
  </w:num>
  <w:num w:numId="22" w16cid:durableId="267155248">
    <w:abstractNumId w:val="9"/>
  </w:num>
  <w:num w:numId="23" w16cid:durableId="1884828766">
    <w:abstractNumId w:val="34"/>
  </w:num>
  <w:num w:numId="24" w16cid:durableId="2063171415">
    <w:abstractNumId w:val="13"/>
  </w:num>
  <w:num w:numId="25" w16cid:durableId="482745497">
    <w:abstractNumId w:val="4"/>
  </w:num>
  <w:num w:numId="26" w16cid:durableId="807281132">
    <w:abstractNumId w:val="11"/>
  </w:num>
  <w:num w:numId="27" w16cid:durableId="977493969">
    <w:abstractNumId w:val="33"/>
  </w:num>
  <w:num w:numId="28" w16cid:durableId="487981108">
    <w:abstractNumId w:val="24"/>
  </w:num>
  <w:num w:numId="29" w16cid:durableId="214204402">
    <w:abstractNumId w:val="5"/>
  </w:num>
  <w:num w:numId="30" w16cid:durableId="1195923673">
    <w:abstractNumId w:val="8"/>
  </w:num>
  <w:num w:numId="31" w16cid:durableId="1093362512">
    <w:abstractNumId w:val="27"/>
  </w:num>
  <w:num w:numId="32" w16cid:durableId="854417267">
    <w:abstractNumId w:val="1"/>
  </w:num>
  <w:num w:numId="33" w16cid:durableId="983464396">
    <w:abstractNumId w:val="32"/>
  </w:num>
  <w:num w:numId="34" w16cid:durableId="1884562825">
    <w:abstractNumId w:val="20"/>
  </w:num>
  <w:num w:numId="35" w16cid:durableId="233859005">
    <w:abstractNumId w:val="0"/>
  </w:num>
  <w:num w:numId="36" w16cid:durableId="460077781">
    <w:abstractNumId w:val="19"/>
  </w:num>
  <w:num w:numId="37" w16cid:durableId="2080784443">
    <w:abstractNumId w:val="38"/>
  </w:num>
  <w:num w:numId="38" w16cid:durableId="2138330493">
    <w:abstractNumId w:val="2"/>
  </w:num>
  <w:num w:numId="39" w16cid:durableId="1840002741">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13B"/>
    <w:rsid w:val="00083E65"/>
    <w:rsid w:val="000B53F4"/>
    <w:rsid w:val="00134A2A"/>
    <w:rsid w:val="00144EC4"/>
    <w:rsid w:val="001C1396"/>
    <w:rsid w:val="00272041"/>
    <w:rsid w:val="00287947"/>
    <w:rsid w:val="002B368D"/>
    <w:rsid w:val="002E413B"/>
    <w:rsid w:val="002F1CF9"/>
    <w:rsid w:val="00364F95"/>
    <w:rsid w:val="00456E55"/>
    <w:rsid w:val="00462BBA"/>
    <w:rsid w:val="004B2C38"/>
    <w:rsid w:val="004C5E07"/>
    <w:rsid w:val="005E1B3C"/>
    <w:rsid w:val="006A6D2D"/>
    <w:rsid w:val="006B20F4"/>
    <w:rsid w:val="006C237A"/>
    <w:rsid w:val="006E4F17"/>
    <w:rsid w:val="006F3A79"/>
    <w:rsid w:val="00705352"/>
    <w:rsid w:val="0078490A"/>
    <w:rsid w:val="0080391E"/>
    <w:rsid w:val="008376A3"/>
    <w:rsid w:val="00874AAD"/>
    <w:rsid w:val="008A3B71"/>
    <w:rsid w:val="008E327B"/>
    <w:rsid w:val="00900D47"/>
    <w:rsid w:val="009A41B4"/>
    <w:rsid w:val="009E7BA5"/>
    <w:rsid w:val="00A22C50"/>
    <w:rsid w:val="00A27EA0"/>
    <w:rsid w:val="00B33FBB"/>
    <w:rsid w:val="00B74B12"/>
    <w:rsid w:val="00BB26E5"/>
    <w:rsid w:val="00BF1C74"/>
    <w:rsid w:val="00C136C2"/>
    <w:rsid w:val="00C16A6F"/>
    <w:rsid w:val="00C471DE"/>
    <w:rsid w:val="00C56D22"/>
    <w:rsid w:val="00C90150"/>
    <w:rsid w:val="00CA2C5A"/>
    <w:rsid w:val="00CB5ED2"/>
    <w:rsid w:val="00D86019"/>
    <w:rsid w:val="00DB7FEA"/>
    <w:rsid w:val="00DD758B"/>
    <w:rsid w:val="00E4611F"/>
    <w:rsid w:val="00E77F30"/>
    <w:rsid w:val="00E956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60F0A"/>
  <w15:docId w15:val="{2DDF7C84-3707-45EB-871B-F939E911F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E413B"/>
    <w:pPr>
      <w:keepNext/>
      <w:keepLines/>
      <w:numPr>
        <w:numId w:val="8"/>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lang w:eastAsia="sl-SI"/>
    </w:rPr>
  </w:style>
  <w:style w:type="paragraph" w:styleId="Naslov2">
    <w:name w:val="heading 2"/>
    <w:basedOn w:val="Navaden"/>
    <w:next w:val="Navaden"/>
    <w:link w:val="Naslov2Znak"/>
    <w:unhideWhenUsed/>
    <w:qFormat/>
    <w:rsid w:val="002E413B"/>
    <w:pPr>
      <w:keepNext/>
      <w:keepLines/>
      <w:numPr>
        <w:ilvl w:val="1"/>
        <w:numId w:val="8"/>
      </w:numPr>
      <w:spacing w:before="360" w:after="0" w:line="259" w:lineRule="auto"/>
      <w:outlineLvl w:val="1"/>
    </w:pPr>
    <w:rPr>
      <w:rFonts w:ascii="Calibri Light" w:eastAsia="SimSun" w:hAnsi="Calibri Light" w:cs="Times New Roman"/>
      <w:b/>
      <w:bCs/>
      <w:smallCaps/>
      <w:color w:val="000000"/>
      <w:sz w:val="28"/>
      <w:szCs w:val="28"/>
      <w:lang w:eastAsia="sl-SI"/>
    </w:rPr>
  </w:style>
  <w:style w:type="paragraph" w:styleId="Naslov3">
    <w:name w:val="heading 3"/>
    <w:basedOn w:val="Navaden"/>
    <w:next w:val="Navaden"/>
    <w:link w:val="Naslov3Znak"/>
    <w:unhideWhenUsed/>
    <w:qFormat/>
    <w:rsid w:val="002E413B"/>
    <w:pPr>
      <w:keepNext/>
      <w:keepLines/>
      <w:numPr>
        <w:ilvl w:val="2"/>
        <w:numId w:val="8"/>
      </w:numPr>
      <w:spacing w:before="200" w:after="0" w:line="259" w:lineRule="auto"/>
      <w:outlineLvl w:val="2"/>
    </w:pPr>
    <w:rPr>
      <w:rFonts w:ascii="Calibri Light" w:eastAsia="SimSun" w:hAnsi="Calibri Light" w:cs="Times New Roman"/>
      <w:b/>
      <w:bCs/>
      <w:color w:val="000000"/>
      <w:lang w:eastAsia="sl-SI"/>
    </w:rPr>
  </w:style>
  <w:style w:type="paragraph" w:styleId="Naslov4">
    <w:name w:val="heading 4"/>
    <w:basedOn w:val="Navaden"/>
    <w:next w:val="Navaden"/>
    <w:link w:val="Naslov4Znak"/>
    <w:unhideWhenUsed/>
    <w:qFormat/>
    <w:rsid w:val="002E413B"/>
    <w:pPr>
      <w:keepNext/>
      <w:keepLines/>
      <w:numPr>
        <w:ilvl w:val="3"/>
        <w:numId w:val="8"/>
      </w:numPr>
      <w:spacing w:before="200" w:after="0" w:line="259" w:lineRule="auto"/>
      <w:outlineLvl w:val="3"/>
    </w:pPr>
    <w:rPr>
      <w:rFonts w:ascii="Calibri Light" w:eastAsia="SimSun" w:hAnsi="Calibri Light" w:cs="Times New Roman"/>
      <w:b/>
      <w:bCs/>
      <w:i/>
      <w:iCs/>
      <w:color w:val="000000"/>
      <w:lang w:eastAsia="sl-SI"/>
    </w:rPr>
  </w:style>
  <w:style w:type="paragraph" w:styleId="Naslov5">
    <w:name w:val="heading 5"/>
    <w:basedOn w:val="Navaden"/>
    <w:next w:val="Navaden"/>
    <w:link w:val="Naslov5Znak"/>
    <w:unhideWhenUsed/>
    <w:qFormat/>
    <w:rsid w:val="002E413B"/>
    <w:pPr>
      <w:keepNext/>
      <w:keepLines/>
      <w:numPr>
        <w:ilvl w:val="4"/>
        <w:numId w:val="8"/>
      </w:numPr>
      <w:spacing w:before="200" w:after="0" w:line="259" w:lineRule="auto"/>
      <w:outlineLvl w:val="4"/>
    </w:pPr>
    <w:rPr>
      <w:rFonts w:ascii="Calibri Light" w:eastAsia="SimSun" w:hAnsi="Calibri Light" w:cs="Times New Roman"/>
      <w:color w:val="323E4F"/>
      <w:lang w:eastAsia="sl-SI"/>
    </w:rPr>
  </w:style>
  <w:style w:type="paragraph" w:styleId="Naslov6">
    <w:name w:val="heading 6"/>
    <w:basedOn w:val="Navaden"/>
    <w:next w:val="Navaden"/>
    <w:link w:val="Naslov6Znak"/>
    <w:unhideWhenUsed/>
    <w:qFormat/>
    <w:rsid w:val="002E413B"/>
    <w:pPr>
      <w:keepNext/>
      <w:keepLines/>
      <w:numPr>
        <w:ilvl w:val="5"/>
        <w:numId w:val="8"/>
      </w:numPr>
      <w:spacing w:before="200" w:after="0" w:line="259" w:lineRule="auto"/>
      <w:outlineLvl w:val="5"/>
    </w:pPr>
    <w:rPr>
      <w:rFonts w:ascii="Calibri Light" w:eastAsia="SimSun" w:hAnsi="Calibri Light" w:cs="Times New Roman"/>
      <w:i/>
      <w:iCs/>
      <w:color w:val="323E4F"/>
      <w:lang w:eastAsia="sl-SI"/>
    </w:rPr>
  </w:style>
  <w:style w:type="paragraph" w:styleId="Naslov7">
    <w:name w:val="heading 7"/>
    <w:basedOn w:val="Navaden"/>
    <w:next w:val="Navaden"/>
    <w:link w:val="Naslov7Znak"/>
    <w:unhideWhenUsed/>
    <w:qFormat/>
    <w:rsid w:val="002E413B"/>
    <w:pPr>
      <w:keepNext/>
      <w:keepLines/>
      <w:numPr>
        <w:ilvl w:val="6"/>
        <w:numId w:val="8"/>
      </w:numPr>
      <w:spacing w:before="200" w:after="0" w:line="259" w:lineRule="auto"/>
      <w:outlineLvl w:val="6"/>
    </w:pPr>
    <w:rPr>
      <w:rFonts w:ascii="Calibri Light" w:eastAsia="SimSun" w:hAnsi="Calibri Light" w:cs="Times New Roman"/>
      <w:i/>
      <w:iCs/>
      <w:color w:val="404040"/>
      <w:lang w:eastAsia="sl-SI"/>
    </w:rPr>
  </w:style>
  <w:style w:type="paragraph" w:styleId="Naslov8">
    <w:name w:val="heading 8"/>
    <w:basedOn w:val="Navaden"/>
    <w:next w:val="Navaden"/>
    <w:link w:val="Naslov8Znak"/>
    <w:uiPriority w:val="9"/>
    <w:unhideWhenUsed/>
    <w:qFormat/>
    <w:rsid w:val="002E413B"/>
    <w:pPr>
      <w:keepNext/>
      <w:keepLines/>
      <w:numPr>
        <w:ilvl w:val="7"/>
        <w:numId w:val="8"/>
      </w:numPr>
      <w:spacing w:before="200" w:after="0" w:line="259" w:lineRule="auto"/>
      <w:outlineLvl w:val="7"/>
    </w:pPr>
    <w:rPr>
      <w:rFonts w:ascii="Calibri Light" w:eastAsia="SimSun" w:hAnsi="Calibri Light" w:cs="Times New Roman"/>
      <w:color w:val="404040"/>
      <w:sz w:val="20"/>
      <w:szCs w:val="20"/>
      <w:lang w:eastAsia="sl-SI"/>
    </w:rPr>
  </w:style>
  <w:style w:type="paragraph" w:styleId="Naslov9">
    <w:name w:val="heading 9"/>
    <w:basedOn w:val="Navaden"/>
    <w:next w:val="Navaden"/>
    <w:link w:val="Naslov9Znak"/>
    <w:unhideWhenUsed/>
    <w:qFormat/>
    <w:rsid w:val="002E413B"/>
    <w:pPr>
      <w:keepNext/>
      <w:keepLines/>
      <w:numPr>
        <w:ilvl w:val="8"/>
        <w:numId w:val="8"/>
      </w:numPr>
      <w:spacing w:before="200" w:after="0" w:line="259" w:lineRule="auto"/>
      <w:outlineLvl w:val="8"/>
    </w:pPr>
    <w:rPr>
      <w:rFonts w:ascii="Calibri Light" w:eastAsia="SimSun" w:hAnsi="Calibri Light" w:cs="Times New Roman"/>
      <w:i/>
      <w:iCs/>
      <w:color w:val="404040"/>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E413B"/>
    <w:rPr>
      <w:rFonts w:ascii="Calibri Light" w:eastAsia="SimSun" w:hAnsi="Calibri Light" w:cs="Times New Roman"/>
      <w:b/>
      <w:bCs/>
      <w:smallCaps/>
      <w:color w:val="000000"/>
      <w:sz w:val="36"/>
      <w:szCs w:val="36"/>
      <w:lang w:eastAsia="sl-SI"/>
    </w:rPr>
  </w:style>
  <w:style w:type="character" w:customStyle="1" w:styleId="Naslov2Znak">
    <w:name w:val="Naslov 2 Znak"/>
    <w:basedOn w:val="Privzetapisavaodstavka"/>
    <w:link w:val="Naslov2"/>
    <w:rsid w:val="002E413B"/>
    <w:rPr>
      <w:rFonts w:ascii="Calibri Light" w:eastAsia="SimSun" w:hAnsi="Calibri Light" w:cs="Times New Roman"/>
      <w:b/>
      <w:bCs/>
      <w:smallCaps/>
      <w:color w:val="000000"/>
      <w:sz w:val="28"/>
      <w:szCs w:val="28"/>
      <w:lang w:eastAsia="sl-SI"/>
    </w:rPr>
  </w:style>
  <w:style w:type="character" w:customStyle="1" w:styleId="Naslov3Znak">
    <w:name w:val="Naslov 3 Znak"/>
    <w:basedOn w:val="Privzetapisavaodstavka"/>
    <w:link w:val="Naslov3"/>
    <w:rsid w:val="002E413B"/>
    <w:rPr>
      <w:rFonts w:ascii="Calibri Light" w:eastAsia="SimSun" w:hAnsi="Calibri Light" w:cs="Times New Roman"/>
      <w:b/>
      <w:bCs/>
      <w:color w:val="000000"/>
      <w:lang w:eastAsia="sl-SI"/>
    </w:rPr>
  </w:style>
  <w:style w:type="character" w:customStyle="1" w:styleId="Naslov4Znak">
    <w:name w:val="Naslov 4 Znak"/>
    <w:basedOn w:val="Privzetapisavaodstavka"/>
    <w:link w:val="Naslov4"/>
    <w:rsid w:val="002E413B"/>
    <w:rPr>
      <w:rFonts w:ascii="Calibri Light" w:eastAsia="SimSun" w:hAnsi="Calibri Light" w:cs="Times New Roman"/>
      <w:b/>
      <w:bCs/>
      <w:i/>
      <w:iCs/>
      <w:color w:val="000000"/>
      <w:lang w:eastAsia="sl-SI"/>
    </w:rPr>
  </w:style>
  <w:style w:type="character" w:customStyle="1" w:styleId="Naslov5Znak">
    <w:name w:val="Naslov 5 Znak"/>
    <w:basedOn w:val="Privzetapisavaodstavka"/>
    <w:link w:val="Naslov5"/>
    <w:rsid w:val="002E413B"/>
    <w:rPr>
      <w:rFonts w:ascii="Calibri Light" w:eastAsia="SimSun" w:hAnsi="Calibri Light" w:cs="Times New Roman"/>
      <w:color w:val="323E4F"/>
      <w:lang w:eastAsia="sl-SI"/>
    </w:rPr>
  </w:style>
  <w:style w:type="character" w:customStyle="1" w:styleId="Naslov6Znak">
    <w:name w:val="Naslov 6 Znak"/>
    <w:basedOn w:val="Privzetapisavaodstavka"/>
    <w:link w:val="Naslov6"/>
    <w:rsid w:val="002E413B"/>
    <w:rPr>
      <w:rFonts w:ascii="Calibri Light" w:eastAsia="SimSun" w:hAnsi="Calibri Light" w:cs="Times New Roman"/>
      <w:i/>
      <w:iCs/>
      <w:color w:val="323E4F"/>
      <w:lang w:eastAsia="sl-SI"/>
    </w:rPr>
  </w:style>
  <w:style w:type="character" w:customStyle="1" w:styleId="Naslov7Znak">
    <w:name w:val="Naslov 7 Znak"/>
    <w:basedOn w:val="Privzetapisavaodstavka"/>
    <w:link w:val="Naslov7"/>
    <w:rsid w:val="002E413B"/>
    <w:rPr>
      <w:rFonts w:ascii="Calibri Light" w:eastAsia="SimSun" w:hAnsi="Calibri Light" w:cs="Times New Roman"/>
      <w:i/>
      <w:iCs/>
      <w:color w:val="404040"/>
      <w:lang w:eastAsia="sl-SI"/>
    </w:rPr>
  </w:style>
  <w:style w:type="character" w:customStyle="1" w:styleId="Naslov8Znak">
    <w:name w:val="Naslov 8 Znak"/>
    <w:basedOn w:val="Privzetapisavaodstavka"/>
    <w:link w:val="Naslov8"/>
    <w:uiPriority w:val="9"/>
    <w:rsid w:val="002E413B"/>
    <w:rPr>
      <w:rFonts w:ascii="Calibri Light" w:eastAsia="SimSun" w:hAnsi="Calibri Light" w:cs="Times New Roman"/>
      <w:color w:val="404040"/>
      <w:sz w:val="20"/>
      <w:szCs w:val="20"/>
      <w:lang w:eastAsia="sl-SI"/>
    </w:rPr>
  </w:style>
  <w:style w:type="character" w:customStyle="1" w:styleId="Naslov9Znak">
    <w:name w:val="Naslov 9 Znak"/>
    <w:basedOn w:val="Privzetapisavaodstavka"/>
    <w:link w:val="Naslov9"/>
    <w:rsid w:val="002E413B"/>
    <w:rPr>
      <w:rFonts w:ascii="Calibri Light" w:eastAsia="SimSun" w:hAnsi="Calibri Light" w:cs="Times New Roman"/>
      <w:i/>
      <w:iCs/>
      <w:color w:val="404040"/>
      <w:sz w:val="20"/>
      <w:szCs w:val="20"/>
      <w:lang w:eastAsia="sl-SI"/>
    </w:rPr>
  </w:style>
  <w:style w:type="numbering" w:customStyle="1" w:styleId="Brezseznama1">
    <w:name w:val="Brez seznama1"/>
    <w:next w:val="Brezseznama"/>
    <w:uiPriority w:val="99"/>
    <w:semiHidden/>
    <w:unhideWhenUsed/>
    <w:rsid w:val="002E413B"/>
  </w:style>
  <w:style w:type="paragraph" w:customStyle="1" w:styleId="Odstavekseznama1">
    <w:name w:val="Odstavek seznama1"/>
    <w:basedOn w:val="Navaden"/>
    <w:rsid w:val="002E413B"/>
    <w:pPr>
      <w:suppressAutoHyphens/>
      <w:spacing w:after="0" w:line="240" w:lineRule="auto"/>
      <w:ind w:left="720"/>
    </w:pPr>
    <w:rPr>
      <w:rFonts w:ascii="Times New Roman" w:eastAsia="Times New Roman" w:hAnsi="Times New Roman" w:cs="Times New Roman"/>
      <w:sz w:val="24"/>
      <w:szCs w:val="24"/>
      <w:lang w:eastAsia="ar-SA"/>
    </w:rPr>
  </w:style>
  <w:style w:type="paragraph" w:styleId="Glava">
    <w:name w:val="header"/>
    <w:aliases w:val="E-PVO-glava"/>
    <w:basedOn w:val="Navaden"/>
    <w:link w:val="GlavaZnak"/>
    <w:uiPriority w:val="99"/>
    <w:unhideWhenUsed/>
    <w:rsid w:val="002E413B"/>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GlavaZnak">
    <w:name w:val="Glava Znak"/>
    <w:aliases w:val="E-PVO-glava Znak"/>
    <w:basedOn w:val="Privzetapisavaodstavka"/>
    <w:link w:val="Glava"/>
    <w:uiPriority w:val="99"/>
    <w:rsid w:val="002E413B"/>
    <w:rPr>
      <w:rFonts w:ascii="Calibri" w:eastAsia="Times New Roman" w:hAnsi="Calibri" w:cs="Times New Roman"/>
      <w:lang w:val="x-none" w:eastAsia="sl-SI"/>
    </w:rPr>
  </w:style>
  <w:style w:type="paragraph" w:styleId="Noga">
    <w:name w:val="footer"/>
    <w:basedOn w:val="Navaden"/>
    <w:link w:val="NogaZnak"/>
    <w:uiPriority w:val="99"/>
    <w:unhideWhenUsed/>
    <w:rsid w:val="002E413B"/>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NogaZnak">
    <w:name w:val="Noga Znak"/>
    <w:basedOn w:val="Privzetapisavaodstavka"/>
    <w:link w:val="Noga"/>
    <w:uiPriority w:val="99"/>
    <w:rsid w:val="002E413B"/>
    <w:rPr>
      <w:rFonts w:ascii="Calibri" w:eastAsia="Times New Roman" w:hAnsi="Calibri" w:cs="Times New Roman"/>
      <w:lang w:val="x-none" w:eastAsia="sl-SI"/>
    </w:rPr>
  </w:style>
  <w:style w:type="paragraph" w:customStyle="1" w:styleId="Default">
    <w:name w:val="Default"/>
    <w:rsid w:val="002E413B"/>
    <w:pPr>
      <w:autoSpaceDE w:val="0"/>
      <w:autoSpaceDN w:val="0"/>
      <w:adjustRightInd w:val="0"/>
      <w:spacing w:after="160" w:line="259" w:lineRule="auto"/>
    </w:pPr>
    <w:rPr>
      <w:rFonts w:ascii="Tahoma" w:eastAsia="Times New Roman" w:hAnsi="Tahoma" w:cs="Tahoma"/>
      <w:color w:val="000000"/>
      <w:sz w:val="24"/>
      <w:szCs w:val="24"/>
      <w:lang w:eastAsia="sl-SI"/>
    </w:rPr>
  </w:style>
  <w:style w:type="character" w:styleId="Hiperpovezava">
    <w:name w:val="Hyperlink"/>
    <w:uiPriority w:val="99"/>
    <w:unhideWhenUsed/>
    <w:rsid w:val="002E413B"/>
    <w:rPr>
      <w:color w:val="0000FF"/>
      <w:u w:val="single"/>
    </w:rPr>
  </w:style>
  <w:style w:type="paragraph" w:customStyle="1" w:styleId="F9E977197262459AB16AE09F8A4F0155">
    <w:name w:val="F9E977197262459AB16AE09F8A4F0155"/>
    <w:rsid w:val="002E413B"/>
    <w:rPr>
      <w:rFonts w:ascii="Calibri" w:eastAsia="Times New Roman" w:hAnsi="Calibri" w:cs="Times New Roman"/>
      <w:lang w:eastAsia="sl-SI"/>
    </w:rPr>
  </w:style>
  <w:style w:type="paragraph" w:styleId="Besedilooblaka">
    <w:name w:val="Balloon Text"/>
    <w:basedOn w:val="Navaden"/>
    <w:link w:val="BesedilooblakaZnak"/>
    <w:unhideWhenUsed/>
    <w:rsid w:val="002E413B"/>
    <w:pPr>
      <w:spacing w:after="0" w:line="240" w:lineRule="auto"/>
    </w:pPr>
    <w:rPr>
      <w:rFonts w:ascii="Tahoma" w:eastAsia="Times New Roman" w:hAnsi="Tahoma" w:cs="Times New Roman"/>
      <w:sz w:val="16"/>
      <w:szCs w:val="16"/>
      <w:lang w:val="x-none" w:eastAsia="sl-SI"/>
    </w:rPr>
  </w:style>
  <w:style w:type="character" w:customStyle="1" w:styleId="BesedilooblakaZnak">
    <w:name w:val="Besedilo oblačka Znak"/>
    <w:basedOn w:val="Privzetapisavaodstavka"/>
    <w:link w:val="Besedilooblaka"/>
    <w:rsid w:val="002E413B"/>
    <w:rPr>
      <w:rFonts w:ascii="Tahoma" w:eastAsia="Times New Roman" w:hAnsi="Tahoma" w:cs="Times New Roman"/>
      <w:sz w:val="16"/>
      <w:szCs w:val="16"/>
      <w:lang w:val="x-none" w:eastAsia="sl-SI"/>
    </w:rPr>
  </w:style>
  <w:style w:type="character" w:styleId="Pripombasklic">
    <w:name w:val="annotation reference"/>
    <w:uiPriority w:val="99"/>
    <w:semiHidden/>
    <w:unhideWhenUsed/>
    <w:rsid w:val="002E413B"/>
    <w:rPr>
      <w:sz w:val="16"/>
      <w:szCs w:val="16"/>
    </w:rPr>
  </w:style>
  <w:style w:type="paragraph" w:styleId="Pripombabesedilo">
    <w:name w:val="annotation text"/>
    <w:basedOn w:val="Navaden"/>
    <w:link w:val="PripombabesediloZnak"/>
    <w:uiPriority w:val="99"/>
    <w:semiHidden/>
    <w:unhideWhenUsed/>
    <w:rsid w:val="002E413B"/>
    <w:pPr>
      <w:spacing w:after="160" w:line="259" w:lineRule="auto"/>
    </w:pPr>
    <w:rPr>
      <w:rFonts w:ascii="Calibri" w:eastAsia="Times New Roman" w:hAnsi="Calibri" w:cs="Times New Roman"/>
      <w:sz w:val="20"/>
      <w:szCs w:val="20"/>
      <w:lang w:val="x-none" w:eastAsia="sl-SI"/>
    </w:rPr>
  </w:style>
  <w:style w:type="character" w:customStyle="1" w:styleId="PripombabesediloZnak">
    <w:name w:val="Pripomba – besedilo Znak"/>
    <w:basedOn w:val="Privzetapisavaodstavka"/>
    <w:link w:val="Pripombabesedilo"/>
    <w:uiPriority w:val="99"/>
    <w:semiHidden/>
    <w:rsid w:val="002E413B"/>
    <w:rPr>
      <w:rFonts w:ascii="Calibri" w:eastAsia="Times New Roman" w:hAnsi="Calibri"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2E413B"/>
    <w:rPr>
      <w:b/>
      <w:bCs/>
    </w:rPr>
  </w:style>
  <w:style w:type="character" w:customStyle="1" w:styleId="ZadevapripombeZnak">
    <w:name w:val="Zadeva pripombe Znak"/>
    <w:basedOn w:val="PripombabesediloZnak"/>
    <w:link w:val="Zadevapripombe"/>
    <w:uiPriority w:val="99"/>
    <w:semiHidden/>
    <w:rsid w:val="002E413B"/>
    <w:rPr>
      <w:rFonts w:ascii="Calibri" w:eastAsia="Times New Roman" w:hAnsi="Calibri" w:cs="Times New Roman"/>
      <w:b/>
      <w:bCs/>
      <w:sz w:val="20"/>
      <w:szCs w:val="20"/>
      <w:lang w:val="x-none" w:eastAsia="sl-SI"/>
    </w:rPr>
  </w:style>
  <w:style w:type="numbering" w:customStyle="1" w:styleId="Headings">
    <w:name w:val="Headings"/>
    <w:uiPriority w:val="99"/>
    <w:rsid w:val="002E413B"/>
    <w:pPr>
      <w:numPr>
        <w:numId w:val="6"/>
      </w:numPr>
    </w:pPr>
  </w:style>
  <w:style w:type="paragraph" w:styleId="HTML-oblikovano">
    <w:name w:val="HTML Preformatted"/>
    <w:basedOn w:val="Navaden"/>
    <w:link w:val="HTML-oblikovanoZnak"/>
    <w:rsid w:val="002E41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2E413B"/>
    <w:rPr>
      <w:rFonts w:ascii="Courier New" w:eastAsia="Times New Roman" w:hAnsi="Courier New" w:cs="Courier New"/>
      <w:color w:val="000000"/>
      <w:sz w:val="18"/>
      <w:szCs w:val="18"/>
      <w:lang w:eastAsia="sl-SI"/>
    </w:rPr>
  </w:style>
  <w:style w:type="character" w:styleId="tevilkastrani">
    <w:name w:val="page number"/>
    <w:basedOn w:val="Privzetapisavaodstavka"/>
    <w:rsid w:val="002E413B"/>
  </w:style>
  <w:style w:type="paragraph" w:customStyle="1" w:styleId="CharChar1Char">
    <w:name w:val="Char Char1 Char"/>
    <w:basedOn w:val="Navaden"/>
    <w:rsid w:val="002E413B"/>
    <w:pPr>
      <w:spacing w:after="160" w:line="240" w:lineRule="exact"/>
    </w:pPr>
    <w:rPr>
      <w:rFonts w:ascii="Tahoma" w:eastAsia="Times New Roman" w:hAnsi="Tahoma" w:cs="Times New Roman"/>
      <w:sz w:val="20"/>
      <w:szCs w:val="20"/>
      <w:lang w:val="en-US" w:eastAsia="sl-SI"/>
    </w:rPr>
  </w:style>
  <w:style w:type="paragraph" w:styleId="Naslov">
    <w:name w:val="Title"/>
    <w:basedOn w:val="Navaden"/>
    <w:next w:val="Navaden"/>
    <w:link w:val="NaslovZnak"/>
    <w:uiPriority w:val="10"/>
    <w:qFormat/>
    <w:rsid w:val="002E413B"/>
    <w:pPr>
      <w:spacing w:after="0" w:line="240" w:lineRule="auto"/>
      <w:contextualSpacing/>
    </w:pPr>
    <w:rPr>
      <w:rFonts w:ascii="Calibri Light" w:eastAsia="SimSun" w:hAnsi="Calibri Light" w:cs="Times New Roman"/>
      <w:color w:val="000000"/>
      <w:sz w:val="56"/>
      <w:szCs w:val="56"/>
      <w:lang w:eastAsia="sl-SI"/>
    </w:rPr>
  </w:style>
  <w:style w:type="character" w:customStyle="1" w:styleId="NaslovZnak">
    <w:name w:val="Naslov Znak"/>
    <w:basedOn w:val="Privzetapisavaodstavka"/>
    <w:link w:val="Naslov"/>
    <w:uiPriority w:val="10"/>
    <w:rsid w:val="002E413B"/>
    <w:rPr>
      <w:rFonts w:ascii="Calibri Light" w:eastAsia="SimSun" w:hAnsi="Calibri Light" w:cs="Times New Roman"/>
      <w:color w:val="000000"/>
      <w:sz w:val="56"/>
      <w:szCs w:val="56"/>
      <w:lang w:eastAsia="sl-SI"/>
    </w:rPr>
  </w:style>
  <w:style w:type="paragraph" w:styleId="Odstavekseznama">
    <w:name w:val="List Paragraph"/>
    <w:aliases w:val="za tekst,Označevanje,List Paragraph2,Colorful List - Accent 11"/>
    <w:basedOn w:val="Navaden"/>
    <w:link w:val="OdstavekseznamaZnak"/>
    <w:uiPriority w:val="34"/>
    <w:qFormat/>
    <w:rsid w:val="002E413B"/>
    <w:pPr>
      <w:spacing w:after="160" w:line="259" w:lineRule="auto"/>
      <w:ind w:left="720"/>
      <w:contextualSpacing/>
    </w:pPr>
    <w:rPr>
      <w:rFonts w:ascii="Calibri" w:eastAsia="Times New Roman" w:hAnsi="Calibri" w:cs="Times New Roman"/>
      <w:lang w:eastAsia="sl-SI"/>
    </w:rPr>
  </w:style>
  <w:style w:type="character" w:customStyle="1" w:styleId="TelobesedilaZnak">
    <w:name w:val="Telo besedila Znak"/>
    <w:aliases w:val="notranji text Znak"/>
    <w:link w:val="Telobesedila"/>
    <w:locked/>
    <w:rsid w:val="002E413B"/>
    <w:rPr>
      <w:rFonts w:ascii="Arial" w:hAnsi="Arial" w:cs="Arial"/>
      <w:szCs w:val="24"/>
      <w:lang w:val="x-none" w:eastAsia="x-none"/>
    </w:rPr>
  </w:style>
  <w:style w:type="paragraph" w:styleId="Telobesedila">
    <w:name w:val="Body Text"/>
    <w:aliases w:val="notranji text"/>
    <w:basedOn w:val="Navaden"/>
    <w:link w:val="TelobesedilaZnak"/>
    <w:unhideWhenUsed/>
    <w:rsid w:val="002E413B"/>
    <w:pPr>
      <w:tabs>
        <w:tab w:val="left" w:pos="1177"/>
      </w:tabs>
      <w:spacing w:after="0" w:line="240" w:lineRule="auto"/>
      <w:jc w:val="both"/>
    </w:pPr>
    <w:rPr>
      <w:rFonts w:ascii="Arial" w:hAnsi="Arial" w:cs="Arial"/>
      <w:szCs w:val="24"/>
      <w:lang w:val="x-none" w:eastAsia="x-none"/>
    </w:rPr>
  </w:style>
  <w:style w:type="character" w:customStyle="1" w:styleId="TelobesedilaZnak1">
    <w:name w:val="Telo besedila Znak1"/>
    <w:basedOn w:val="Privzetapisavaodstavka"/>
    <w:rsid w:val="002E413B"/>
  </w:style>
  <w:style w:type="paragraph" w:customStyle="1" w:styleId="Standard">
    <w:name w:val="Standard"/>
    <w:rsid w:val="002E413B"/>
    <w:pPr>
      <w:suppressAutoHyphens/>
      <w:autoSpaceDN w:val="0"/>
      <w:spacing w:after="160"/>
      <w:ind w:right="6"/>
      <w:jc w:val="both"/>
      <w:textAlignment w:val="baseline"/>
    </w:pPr>
    <w:rPr>
      <w:rFonts w:ascii="Calibri" w:eastAsia="Times New Roman" w:hAnsi="Calibri" w:cs="Calibri"/>
      <w:kern w:val="3"/>
      <w:lang w:eastAsia="zh-CN"/>
    </w:rPr>
  </w:style>
  <w:style w:type="paragraph" w:customStyle="1" w:styleId="Slog1">
    <w:name w:val="Slog1"/>
    <w:basedOn w:val="Navaden"/>
    <w:rsid w:val="002E413B"/>
    <w:pPr>
      <w:numPr>
        <w:numId w:val="7"/>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
    <w:name w:val="Tabela - mreža"/>
    <w:basedOn w:val="Navadnatabela"/>
    <w:uiPriority w:val="59"/>
    <w:rsid w:val="002E413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2E413B"/>
    <w:rPr>
      <w:color w:val="808080"/>
      <w:shd w:val="clear" w:color="auto" w:fill="E6E6E6"/>
    </w:rPr>
  </w:style>
  <w:style w:type="paragraph" w:styleId="Napis">
    <w:name w:val="caption"/>
    <w:basedOn w:val="Navaden"/>
    <w:next w:val="Navaden"/>
    <w:uiPriority w:val="35"/>
    <w:semiHidden/>
    <w:unhideWhenUsed/>
    <w:qFormat/>
    <w:rsid w:val="002E413B"/>
    <w:pPr>
      <w:spacing w:line="240" w:lineRule="auto"/>
    </w:pPr>
    <w:rPr>
      <w:rFonts w:ascii="Calibri" w:eastAsia="Times New Roman" w:hAnsi="Calibri" w:cs="Times New Roman"/>
      <w:i/>
      <w:iCs/>
      <w:color w:val="44546A"/>
      <w:sz w:val="18"/>
      <w:szCs w:val="18"/>
      <w:lang w:eastAsia="sl-SI"/>
    </w:rPr>
  </w:style>
  <w:style w:type="paragraph" w:styleId="Podnaslov">
    <w:name w:val="Subtitle"/>
    <w:basedOn w:val="Navaden"/>
    <w:next w:val="Navaden"/>
    <w:link w:val="PodnaslovZnak"/>
    <w:uiPriority w:val="11"/>
    <w:qFormat/>
    <w:rsid w:val="002E413B"/>
    <w:pPr>
      <w:numPr>
        <w:ilvl w:val="1"/>
      </w:numPr>
      <w:spacing w:after="160" w:line="259" w:lineRule="auto"/>
    </w:pPr>
    <w:rPr>
      <w:rFonts w:ascii="Calibri" w:eastAsia="Times New Roman" w:hAnsi="Calibri" w:cs="Times New Roman"/>
      <w:color w:val="5A5A5A"/>
      <w:spacing w:val="10"/>
      <w:lang w:eastAsia="sl-SI"/>
    </w:rPr>
  </w:style>
  <w:style w:type="character" w:customStyle="1" w:styleId="PodnaslovZnak">
    <w:name w:val="Podnaslov Znak"/>
    <w:basedOn w:val="Privzetapisavaodstavka"/>
    <w:link w:val="Podnaslov"/>
    <w:uiPriority w:val="11"/>
    <w:rsid w:val="002E413B"/>
    <w:rPr>
      <w:rFonts w:ascii="Calibri" w:eastAsia="Times New Roman" w:hAnsi="Calibri" w:cs="Times New Roman"/>
      <w:color w:val="5A5A5A"/>
      <w:spacing w:val="10"/>
      <w:lang w:eastAsia="sl-SI"/>
    </w:rPr>
  </w:style>
  <w:style w:type="character" w:styleId="Krepko">
    <w:name w:val="Strong"/>
    <w:uiPriority w:val="22"/>
    <w:qFormat/>
    <w:rsid w:val="002E413B"/>
    <w:rPr>
      <w:b/>
      <w:bCs/>
      <w:color w:val="000000"/>
    </w:rPr>
  </w:style>
  <w:style w:type="character" w:styleId="Poudarek">
    <w:name w:val="Emphasis"/>
    <w:uiPriority w:val="20"/>
    <w:qFormat/>
    <w:rsid w:val="002E413B"/>
    <w:rPr>
      <w:i/>
      <w:iCs/>
      <w:color w:val="auto"/>
    </w:rPr>
  </w:style>
  <w:style w:type="paragraph" w:styleId="Brezrazmikov">
    <w:name w:val="No Spacing"/>
    <w:uiPriority w:val="1"/>
    <w:qFormat/>
    <w:rsid w:val="002E413B"/>
    <w:pPr>
      <w:spacing w:after="0" w:line="240" w:lineRule="auto"/>
    </w:pPr>
    <w:rPr>
      <w:rFonts w:ascii="Calibri" w:eastAsia="Times New Roman" w:hAnsi="Calibri" w:cs="Times New Roman"/>
      <w:lang w:eastAsia="sl-SI"/>
    </w:rPr>
  </w:style>
  <w:style w:type="paragraph" w:styleId="Citat">
    <w:name w:val="Quote"/>
    <w:basedOn w:val="Navaden"/>
    <w:next w:val="Navaden"/>
    <w:link w:val="CitatZnak"/>
    <w:uiPriority w:val="29"/>
    <w:qFormat/>
    <w:rsid w:val="002E413B"/>
    <w:pPr>
      <w:spacing w:before="160" w:after="160" w:line="259" w:lineRule="auto"/>
      <w:ind w:left="720" w:right="720"/>
    </w:pPr>
    <w:rPr>
      <w:rFonts w:ascii="Calibri" w:eastAsia="Times New Roman" w:hAnsi="Calibri" w:cs="Times New Roman"/>
      <w:i/>
      <w:iCs/>
      <w:color w:val="000000"/>
      <w:lang w:eastAsia="sl-SI"/>
    </w:rPr>
  </w:style>
  <w:style w:type="character" w:customStyle="1" w:styleId="CitatZnak">
    <w:name w:val="Citat Znak"/>
    <w:basedOn w:val="Privzetapisavaodstavka"/>
    <w:link w:val="Citat"/>
    <w:uiPriority w:val="29"/>
    <w:rsid w:val="002E413B"/>
    <w:rPr>
      <w:rFonts w:ascii="Calibri" w:eastAsia="Times New Roman" w:hAnsi="Calibri" w:cs="Times New Roman"/>
      <w:i/>
      <w:iCs/>
      <w:color w:val="000000"/>
      <w:lang w:eastAsia="sl-SI"/>
    </w:rPr>
  </w:style>
  <w:style w:type="paragraph" w:styleId="Intenzivencitat">
    <w:name w:val="Intense Quote"/>
    <w:basedOn w:val="Navaden"/>
    <w:next w:val="Navaden"/>
    <w:link w:val="IntenzivencitatZnak"/>
    <w:uiPriority w:val="30"/>
    <w:qFormat/>
    <w:rsid w:val="002E413B"/>
    <w:pPr>
      <w:pBdr>
        <w:top w:val="single" w:sz="24" w:space="1" w:color="F2F2F2"/>
        <w:bottom w:val="single" w:sz="24" w:space="1" w:color="F2F2F2"/>
      </w:pBdr>
      <w:shd w:val="clear" w:color="auto" w:fill="F2F2F2"/>
      <w:spacing w:before="240" w:after="240" w:line="259" w:lineRule="auto"/>
      <w:ind w:left="936" w:right="936"/>
      <w:jc w:val="center"/>
    </w:pPr>
    <w:rPr>
      <w:rFonts w:ascii="Calibri" w:eastAsia="Times New Roman" w:hAnsi="Calibri" w:cs="Times New Roman"/>
      <w:color w:val="000000"/>
      <w:lang w:eastAsia="sl-SI"/>
    </w:rPr>
  </w:style>
  <w:style w:type="character" w:customStyle="1" w:styleId="IntenzivencitatZnak">
    <w:name w:val="Intenziven citat Znak"/>
    <w:basedOn w:val="Privzetapisavaodstavka"/>
    <w:link w:val="Intenzivencitat"/>
    <w:uiPriority w:val="30"/>
    <w:rsid w:val="002E413B"/>
    <w:rPr>
      <w:rFonts w:ascii="Calibri" w:eastAsia="Times New Roman" w:hAnsi="Calibri" w:cs="Times New Roman"/>
      <w:color w:val="000000"/>
      <w:shd w:val="clear" w:color="auto" w:fill="F2F2F2"/>
      <w:lang w:eastAsia="sl-SI"/>
    </w:rPr>
  </w:style>
  <w:style w:type="character" w:styleId="Neenpoudarek">
    <w:name w:val="Subtle Emphasis"/>
    <w:uiPriority w:val="19"/>
    <w:qFormat/>
    <w:rsid w:val="002E413B"/>
    <w:rPr>
      <w:i/>
      <w:iCs/>
      <w:color w:val="404040"/>
    </w:rPr>
  </w:style>
  <w:style w:type="character" w:styleId="Intenzivenpoudarek">
    <w:name w:val="Intense Emphasis"/>
    <w:uiPriority w:val="21"/>
    <w:qFormat/>
    <w:rsid w:val="002E413B"/>
    <w:rPr>
      <w:b/>
      <w:bCs/>
      <w:i/>
      <w:iCs/>
      <w:caps/>
    </w:rPr>
  </w:style>
  <w:style w:type="character" w:styleId="Neensklic">
    <w:name w:val="Subtle Reference"/>
    <w:uiPriority w:val="31"/>
    <w:qFormat/>
    <w:rsid w:val="002E413B"/>
    <w:rPr>
      <w:smallCaps/>
      <w:color w:val="404040"/>
      <w:u w:val="single" w:color="7F7F7F"/>
    </w:rPr>
  </w:style>
  <w:style w:type="character" w:styleId="Intenzivensklic">
    <w:name w:val="Intense Reference"/>
    <w:uiPriority w:val="32"/>
    <w:qFormat/>
    <w:rsid w:val="002E413B"/>
    <w:rPr>
      <w:b/>
      <w:bCs/>
      <w:smallCaps/>
      <w:u w:val="single"/>
    </w:rPr>
  </w:style>
  <w:style w:type="character" w:styleId="Naslovknjige">
    <w:name w:val="Book Title"/>
    <w:uiPriority w:val="33"/>
    <w:qFormat/>
    <w:rsid w:val="002E413B"/>
    <w:rPr>
      <w:b w:val="0"/>
      <w:bCs w:val="0"/>
      <w:smallCaps/>
      <w:spacing w:val="5"/>
    </w:rPr>
  </w:style>
  <w:style w:type="paragraph" w:styleId="NaslovTOC">
    <w:name w:val="TOC Heading"/>
    <w:basedOn w:val="Naslov1"/>
    <w:next w:val="Navaden"/>
    <w:uiPriority w:val="39"/>
    <w:semiHidden/>
    <w:unhideWhenUsed/>
    <w:qFormat/>
    <w:rsid w:val="002E413B"/>
    <w:pPr>
      <w:outlineLvl w:val="9"/>
    </w:pPr>
  </w:style>
  <w:style w:type="numbering" w:customStyle="1" w:styleId="Brezseznama11">
    <w:name w:val="Brez seznama11"/>
    <w:next w:val="Brezseznama"/>
    <w:uiPriority w:val="99"/>
    <w:semiHidden/>
    <w:unhideWhenUsed/>
    <w:rsid w:val="002E413B"/>
  </w:style>
  <w:style w:type="numbering" w:customStyle="1" w:styleId="Brezseznama111">
    <w:name w:val="Brez seznama111"/>
    <w:next w:val="Brezseznama"/>
    <w:uiPriority w:val="99"/>
    <w:semiHidden/>
    <w:unhideWhenUsed/>
    <w:rsid w:val="002E413B"/>
  </w:style>
  <w:style w:type="numbering" w:customStyle="1" w:styleId="Brezseznama1111">
    <w:name w:val="Brez seznama1111"/>
    <w:next w:val="Brezseznama"/>
    <w:uiPriority w:val="99"/>
    <w:semiHidden/>
    <w:unhideWhenUsed/>
    <w:rsid w:val="002E413B"/>
  </w:style>
  <w:style w:type="numbering" w:customStyle="1" w:styleId="Brezseznama11111">
    <w:name w:val="Brez seznama11111"/>
    <w:next w:val="Brezseznama"/>
    <w:semiHidden/>
    <w:rsid w:val="002E413B"/>
  </w:style>
  <w:style w:type="paragraph" w:styleId="Telobesedila2">
    <w:name w:val="Body Text 2"/>
    <w:basedOn w:val="Navaden"/>
    <w:link w:val="Telobesedila2Znak"/>
    <w:rsid w:val="002E413B"/>
    <w:pPr>
      <w:spacing w:after="0" w:line="240" w:lineRule="auto"/>
      <w:jc w:val="center"/>
    </w:pPr>
    <w:rPr>
      <w:rFonts w:ascii="Arial" w:eastAsia="Times New Roman" w:hAnsi="Arial" w:cs="Times New Roman"/>
      <w:b/>
      <w:sz w:val="32"/>
      <w:szCs w:val="20"/>
      <w:lang w:eastAsia="sl-SI"/>
    </w:rPr>
  </w:style>
  <w:style w:type="character" w:customStyle="1" w:styleId="Telobesedila2Znak">
    <w:name w:val="Telo besedila 2 Znak"/>
    <w:basedOn w:val="Privzetapisavaodstavka"/>
    <w:link w:val="Telobesedila2"/>
    <w:rsid w:val="002E413B"/>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2E413B"/>
    <w:pPr>
      <w:spacing w:after="0" w:line="240" w:lineRule="auto"/>
      <w:ind w:left="360"/>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2E413B"/>
    <w:rPr>
      <w:rFonts w:ascii="Times New Roman" w:eastAsia="Times New Roman" w:hAnsi="Times New Roman" w:cs="Times New Roman"/>
      <w:sz w:val="24"/>
      <w:szCs w:val="20"/>
      <w:lang w:eastAsia="sl-SI"/>
    </w:rPr>
  </w:style>
  <w:style w:type="paragraph" w:customStyle="1" w:styleId="txtes">
    <w:name w:val="txt_es"/>
    <w:basedOn w:val="Navaden"/>
    <w:rsid w:val="002E413B"/>
    <w:pPr>
      <w:keepNext/>
      <w:spacing w:after="0" w:line="240" w:lineRule="auto"/>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2E413B"/>
    <w:pPr>
      <w:widowControl w:val="0"/>
      <w:autoSpaceDE w:val="0"/>
      <w:autoSpaceDN w:val="0"/>
      <w:adjustRightInd w:val="0"/>
      <w:spacing w:after="0" w:line="240" w:lineRule="auto"/>
      <w:jc w:val="center"/>
    </w:pPr>
    <w:rPr>
      <w:rFonts w:ascii="Arial" w:eastAsia="Times New Roman" w:hAnsi="Arial" w:cs="Times New Roman"/>
      <w:b/>
      <w:sz w:val="32"/>
      <w:szCs w:val="20"/>
      <w:lang w:eastAsia="sl-SI"/>
    </w:rPr>
  </w:style>
  <w:style w:type="character" w:customStyle="1" w:styleId="Telobesedila3Znak">
    <w:name w:val="Telo besedila 3 Znak"/>
    <w:basedOn w:val="Privzetapisavaodstavka"/>
    <w:link w:val="Telobesedila3"/>
    <w:rsid w:val="002E413B"/>
    <w:rPr>
      <w:rFonts w:ascii="Arial" w:eastAsia="Times New Roman" w:hAnsi="Arial" w:cs="Times New Roman"/>
      <w:b/>
      <w:sz w:val="32"/>
      <w:szCs w:val="20"/>
      <w:lang w:eastAsia="sl-SI"/>
    </w:rPr>
  </w:style>
  <w:style w:type="paragraph" w:styleId="Golobesedilo">
    <w:name w:val="Plain Text"/>
    <w:basedOn w:val="Navaden"/>
    <w:link w:val="GolobesediloZnak"/>
    <w:rsid w:val="002E413B"/>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2E413B"/>
    <w:rPr>
      <w:rFonts w:ascii="Courier New" w:eastAsia="Times New Roman" w:hAnsi="Courier New" w:cs="Times New Roman"/>
      <w:sz w:val="20"/>
      <w:szCs w:val="20"/>
      <w:lang w:eastAsia="sl-SI"/>
    </w:rPr>
  </w:style>
  <w:style w:type="paragraph" w:styleId="Telobesedila-zamik2">
    <w:name w:val="Body Text Indent 2"/>
    <w:basedOn w:val="Navaden"/>
    <w:link w:val="Telobesedila-zamik2Znak"/>
    <w:rsid w:val="002E413B"/>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2E413B"/>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E413B"/>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2E413B"/>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2E413B"/>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2E413B"/>
    <w:rPr>
      <w:rFonts w:ascii="Tahoma" w:eastAsia="Times New Roman" w:hAnsi="Tahoma" w:cs="Tahoma"/>
      <w:sz w:val="24"/>
      <w:szCs w:val="24"/>
      <w:shd w:val="clear" w:color="auto" w:fill="000080"/>
      <w:lang w:eastAsia="sl-SI"/>
    </w:rPr>
  </w:style>
  <w:style w:type="table" w:customStyle="1" w:styleId="Tabelamrea1">
    <w:name w:val="Tabela – mreža1"/>
    <w:basedOn w:val="Navadnatabela"/>
    <w:next w:val="Tabela-mrea"/>
    <w:rsid w:val="002E41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Telobesedila"/>
    <w:rsid w:val="002E413B"/>
    <w:pPr>
      <w:tabs>
        <w:tab w:val="clear" w:pos="1177"/>
      </w:tabs>
      <w:suppressAutoHyphens/>
      <w:spacing w:after="120"/>
      <w:jc w:val="left"/>
    </w:pPr>
    <w:rPr>
      <w:rFonts w:ascii="Times New Roman" w:hAnsi="Times New Roman" w:cs="Tahoma"/>
      <w:sz w:val="24"/>
      <w:lang w:val="sl-SI" w:eastAsia="ar-SA"/>
    </w:rPr>
  </w:style>
  <w:style w:type="paragraph" w:customStyle="1" w:styleId="BESEDILO">
    <w:name w:val="BESEDILO"/>
    <w:rsid w:val="002E413B"/>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2E413B"/>
    <w:pPr>
      <w:spacing w:after="0" w:line="240" w:lineRule="auto"/>
    </w:pPr>
    <w:rPr>
      <w:rFonts w:ascii="Times New Roman" w:eastAsia="Times New Roman" w:hAnsi="Times New Roman" w:cs="Times New Roman"/>
      <w:sz w:val="24"/>
      <w:szCs w:val="20"/>
      <w:lang w:val="en-GB" w:eastAsia="sl-SI"/>
    </w:rPr>
  </w:style>
  <w:style w:type="paragraph" w:customStyle="1" w:styleId="xl38">
    <w:name w:val="xl38"/>
    <w:basedOn w:val="Navaden"/>
    <w:rsid w:val="002E413B"/>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2E413B"/>
    <w:pPr>
      <w:autoSpaceDE w:val="0"/>
      <w:autoSpaceDN w:val="0"/>
      <w:spacing w:after="0" w:line="240" w:lineRule="auto"/>
      <w:jc w:val="both"/>
    </w:pPr>
    <w:rPr>
      <w:rFonts w:ascii="Times New Roman" w:eastAsia="Times New Roman" w:hAnsi="Times New Roman" w:cs="Times New Roman"/>
      <w:sz w:val="24"/>
      <w:szCs w:val="24"/>
      <w:lang w:eastAsia="sl-SI"/>
    </w:rPr>
  </w:style>
  <w:style w:type="numbering" w:customStyle="1" w:styleId="Dash">
    <w:name w:val="Dash"/>
    <w:rsid w:val="002E413B"/>
    <w:pPr>
      <w:numPr>
        <w:numId w:val="12"/>
      </w:numPr>
    </w:pPr>
  </w:style>
  <w:style w:type="numbering" w:customStyle="1" w:styleId="Numbered">
    <w:name w:val="Numbered"/>
    <w:rsid w:val="002E413B"/>
    <w:pPr>
      <w:numPr>
        <w:numId w:val="13"/>
      </w:numPr>
    </w:pPr>
  </w:style>
  <w:style w:type="numbering" w:customStyle="1" w:styleId="ImportedStyle2">
    <w:name w:val="Imported Style 2"/>
    <w:rsid w:val="002E413B"/>
    <w:pPr>
      <w:numPr>
        <w:numId w:val="14"/>
      </w:numPr>
    </w:pPr>
  </w:style>
  <w:style w:type="numbering" w:customStyle="1" w:styleId="Dash1">
    <w:name w:val="Dash1"/>
    <w:rsid w:val="002E413B"/>
    <w:pPr>
      <w:numPr>
        <w:numId w:val="15"/>
      </w:numPr>
    </w:pPr>
  </w:style>
  <w:style w:type="numbering" w:customStyle="1" w:styleId="ImportedStyle21">
    <w:name w:val="Imported Style 21"/>
    <w:rsid w:val="002E413B"/>
    <w:pPr>
      <w:numPr>
        <w:numId w:val="16"/>
      </w:numPr>
    </w:pPr>
  </w:style>
  <w:style w:type="paragraph" w:styleId="Revizija">
    <w:name w:val="Revision"/>
    <w:hidden/>
    <w:uiPriority w:val="99"/>
    <w:semiHidden/>
    <w:rsid w:val="006B20F4"/>
    <w:pPr>
      <w:spacing w:after="0" w:line="240" w:lineRule="auto"/>
    </w:pPr>
  </w:style>
  <w:style w:type="character" w:customStyle="1" w:styleId="OdstavekseznamaZnak">
    <w:name w:val="Odstavek seznama Znak"/>
    <w:aliases w:val="za tekst Znak,Označevanje Znak,List Paragraph2 Znak,Colorful List - Accent 11 Znak"/>
    <w:link w:val="Odstavekseznama"/>
    <w:uiPriority w:val="34"/>
    <w:locked/>
    <w:rsid w:val="002F1CF9"/>
    <w:rPr>
      <w:rFonts w:ascii="Calibri" w:eastAsia="Times New Roman" w:hAnsi="Calibri" w:cs="Times New Roman"/>
      <w:lang w:eastAsia="sl-SI"/>
    </w:rPr>
  </w:style>
  <w:style w:type="character" w:styleId="Nerazreenaomemba">
    <w:name w:val="Unresolved Mention"/>
    <w:basedOn w:val="Privzetapisavaodstavka"/>
    <w:uiPriority w:val="99"/>
    <w:semiHidden/>
    <w:unhideWhenUsed/>
    <w:rsid w:val="00705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javna.narocila@szozd.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mailto:lea.ahcin@bgp-kran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javna.narocila@szozd.si" TargetMode="External"/><Relationship Id="rId14" Type="http://schemas.openxmlformats.org/officeDocument/2006/relationships/hyperlink" Target="https://ejn.gov.si/eJN2"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9D08A5-B8A0-4BDA-9F0B-DC7F1C928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31</Pages>
  <Words>10176</Words>
  <Characters>58005</Characters>
  <Application>Microsoft Office Word</Application>
  <DocSecurity>0</DocSecurity>
  <Lines>483</Lines>
  <Paragraphs>136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vlado</dc:creator>
  <cp:lastModifiedBy>Javna naročila - SZOZD Celje</cp:lastModifiedBy>
  <cp:revision>15</cp:revision>
  <dcterms:created xsi:type="dcterms:W3CDTF">2022-11-11T07:27:00Z</dcterms:created>
  <dcterms:modified xsi:type="dcterms:W3CDTF">2022-11-11T12:13:00Z</dcterms:modified>
</cp:coreProperties>
</file>